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AA" w:rsidRPr="00B67427" w:rsidRDefault="00BD2B5D" w:rsidP="00BD2B5D">
      <w:pPr>
        <w:widowControl w:val="0"/>
        <w:rPr>
          <w:rFonts w:asciiTheme="minorHAnsi" w:hAnsiTheme="minorHAnsi" w:cstheme="minorHAnsi"/>
          <w:b/>
          <w:bCs/>
          <w:color w:val="2F9A9D"/>
          <w:sz w:val="36"/>
          <w:szCs w:val="36"/>
          <w14:ligatures w14:val="none"/>
        </w:rPr>
      </w:pPr>
      <w:r w:rsidRPr="00B67427">
        <w:rPr>
          <w:rFonts w:asciiTheme="minorHAnsi" w:hAnsiTheme="minorHAnsi" w:cstheme="minorHAnsi"/>
          <w:b/>
          <w:bCs/>
          <w:noProof/>
          <w:color w:val="2F9A9D"/>
          <w:sz w:val="36"/>
          <w:szCs w:val="36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78AC1601" wp14:editId="7CD52A8E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228725" cy="9448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-Your-Reward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0D8" w:rsidRPr="00B67427">
        <w:rPr>
          <w:rFonts w:asciiTheme="minorHAnsi" w:hAnsiTheme="minorHAnsi" w:cstheme="minorHAnsi"/>
          <w:b/>
          <w:bCs/>
          <w:color w:val="2F9A9D"/>
          <w:sz w:val="36"/>
          <w:szCs w:val="36"/>
          <w14:ligatures w14:val="none"/>
        </w:rPr>
        <w:t xml:space="preserve">OUT OF CLASS PAY (INTERIM PAY) REQUEST FORM                 </w:t>
      </w:r>
    </w:p>
    <w:p w:rsidR="00B60DAA" w:rsidRPr="00B67427" w:rsidRDefault="00B60DAA" w:rsidP="00B60DAA">
      <w:pPr>
        <w:widowControl w:val="0"/>
        <w:jc w:val="center"/>
        <w:rPr>
          <w:rFonts w:asciiTheme="minorHAnsi" w:hAnsiTheme="minorHAnsi" w:cstheme="minorHAnsi"/>
          <w:b/>
          <w:bCs/>
          <w:color w:val="7F7F7F" w:themeColor="text1" w:themeTint="80"/>
          <w14:ligatures w14:val="none"/>
        </w:rPr>
      </w:pPr>
    </w:p>
    <w:p w:rsidR="00F60E7E" w:rsidRPr="003175A8" w:rsidRDefault="00F60E7E" w:rsidP="00F60E7E">
      <w:pPr>
        <w:widowControl w:val="0"/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</w:pPr>
      <w:r w:rsidRPr="00B67427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t xml:space="preserve">As a </w:t>
      </w:r>
      <w:r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>result of the financial implications associated with Covid-19, only urgent out of class pay requests that have been approved by the Chief Business Officer (CBO)</w:t>
      </w:r>
      <w:r w:rsidR="0093548C"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 or designee</w:t>
      </w:r>
      <w:r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 in a business unit are being reviewed at this time.</w:t>
      </w:r>
    </w:p>
    <w:p w:rsidR="00F60E7E" w:rsidRPr="003175A8" w:rsidRDefault="00F60E7E" w:rsidP="00F60E7E">
      <w:pPr>
        <w:widowControl w:val="0"/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</w:pPr>
    </w:p>
    <w:p w:rsidR="00B60DAA" w:rsidRPr="00B67427" w:rsidRDefault="00F60E7E" w:rsidP="00F60E7E">
      <w:pPr>
        <w:widowControl w:val="0"/>
        <w:rPr>
          <w:rFonts w:asciiTheme="minorHAnsi" w:hAnsiTheme="minorHAnsi" w:cstheme="minorHAnsi"/>
          <w:color w:val="7F7F7F" w:themeColor="text1" w:themeTint="80"/>
          <w:sz w:val="22"/>
          <w:szCs w:val="22"/>
          <w14:ligatures w14:val="none"/>
        </w:rPr>
      </w:pPr>
      <w:r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>Purpose of Out of Class Pay:</w:t>
      </w:r>
      <w:r w:rsidRPr="003175A8">
        <w:rPr>
          <w:rFonts w:asciiTheme="minorHAnsi" w:hAnsiTheme="minorHAnsi" w:cstheme="minorHAnsi"/>
          <w:color w:val="5A5B5D"/>
          <w:sz w:val="22"/>
          <w:szCs w:val="22"/>
          <w14:ligatures w14:val="none"/>
        </w:rPr>
        <w:t xml:space="preserve"> </w:t>
      </w:r>
      <w:r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To compensate regular </w:t>
      </w:r>
      <w:r w:rsidR="009C46A0"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exempt and non-exempt </w:t>
      </w:r>
      <w:r w:rsidRPr="003175A8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staff for assuming an acting/interim appointment.  This generally occurs when a regular employee temporarily assumes the essential duties of another regular employee (generally of a higher pay </w:t>
      </w:r>
      <w:r w:rsidRPr="00B67427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t>grade) while continuing to perform his/her original job duties.  Acting appointments must be for a minimum of 30 days and generally should not exceed six months.</w:t>
      </w:r>
    </w:p>
    <w:p w:rsidR="009C0F3E" w:rsidRPr="00B67427" w:rsidRDefault="009C0F3E" w:rsidP="009C0F3E">
      <w:pPr>
        <w:spacing w:line="300" w:lineRule="auto"/>
        <w:rPr>
          <w:rFonts w:asciiTheme="minorHAnsi" w:hAnsiTheme="minorHAnsi" w:cstheme="minorHAnsi"/>
          <w:color w:val="7F7F7F" w:themeColor="text1" w:themeTint="80"/>
          <w:sz w:val="22"/>
          <w:szCs w:val="22"/>
          <w14:ligatures w14:val="none"/>
        </w:rPr>
      </w:pPr>
    </w:p>
    <w:tbl>
      <w:tblPr>
        <w:tblStyle w:val="TableGrid"/>
        <w:tblW w:w="10885" w:type="dxa"/>
        <w:tblBorders>
          <w:top w:val="single" w:sz="4" w:space="0" w:color="5A5B5D"/>
          <w:left w:val="single" w:sz="4" w:space="0" w:color="5A5B5D"/>
          <w:bottom w:val="single" w:sz="4" w:space="0" w:color="5A5B5D"/>
          <w:right w:val="single" w:sz="4" w:space="0" w:color="5A5B5D"/>
          <w:insideH w:val="single" w:sz="4" w:space="0" w:color="5A5B5D"/>
          <w:insideV w:val="single" w:sz="4" w:space="0" w:color="5A5B5D"/>
        </w:tblBorders>
        <w:tblLook w:val="04A0" w:firstRow="1" w:lastRow="0" w:firstColumn="1" w:lastColumn="0" w:noHBand="0" w:noVBand="1"/>
      </w:tblPr>
      <w:tblGrid>
        <w:gridCol w:w="10885"/>
      </w:tblGrid>
      <w:tr w:rsidR="009C0F3E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  <w:shd w:val="clear" w:color="auto" w:fill="002060"/>
          </w:tcPr>
          <w:p w:rsidR="008C100E" w:rsidRPr="00B67427" w:rsidRDefault="00E36B55" w:rsidP="008C100E">
            <w:pPr>
              <w:widowControl w:val="0"/>
              <w:rPr>
                <w:rFonts w:asciiTheme="minorHAnsi" w:hAnsiTheme="minorHAnsi" w:cstheme="minorHAnsi"/>
                <w:b/>
                <w:sz w:val="32"/>
                <w:szCs w:val="3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R</w:t>
            </w:r>
            <w:r w:rsidR="00F54454"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equester</w:t>
            </w:r>
            <w:r w:rsidR="00B35FA1"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:</w:t>
            </w:r>
          </w:p>
          <w:p w:rsidR="009C0F3E" w:rsidRPr="00B67427" w:rsidRDefault="008C100E" w:rsidP="002D233C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67427">
              <w:rPr>
                <w:rFonts w:asciiTheme="minorHAnsi" w:hAnsiTheme="minorHAnsi" w:cstheme="minorHAnsi"/>
                <w14:ligatures w14:val="none"/>
              </w:rPr>
              <w:t> </w:t>
            </w:r>
          </w:p>
        </w:tc>
      </w:tr>
      <w:tr w:rsidR="009C0F3E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C100E" w:rsidRPr="00B67427" w:rsidRDefault="008C100E" w:rsidP="008C100E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NAME:</w:t>
            </w:r>
            <w:r w:rsidR="00E36B55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23654899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6B55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9C0F3E" w:rsidRPr="00B67427" w:rsidRDefault="009C0F3E" w:rsidP="009C0F3E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9C0F3E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C0F3E" w:rsidRPr="00B67427" w:rsidRDefault="008B430A" w:rsidP="008B430A">
            <w:pPr>
              <w:widowControl w:val="0"/>
              <w:rPr>
                <w:rFonts w:asciiTheme="minorHAnsi" w:hAnsiTheme="minorHAnsi" w:cstheme="minorHAnsi"/>
                <w:b/>
                <w:bCs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TITLE:</w:t>
            </w:r>
            <w:r w:rsidR="00E36B55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8386989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6B55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C0F3E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C0F3E" w:rsidRPr="00B67427" w:rsidRDefault="00216997" w:rsidP="00216997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DEPARTMENT: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5339579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6B55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B430A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B67427" w:rsidRDefault="00E36B55" w:rsidP="008B430A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DATE OF REQUEST: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2092024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8B430A" w:rsidRPr="00B67427" w:rsidRDefault="008B430A" w:rsidP="008C100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="008B430A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B67427" w:rsidRDefault="00E36B55" w:rsidP="008B430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Has the CBO in your business unit approved this request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?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274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DAA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B60DAA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5732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DAA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B60DAA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  <w:tr w:rsidR="00F60E7E" w:rsidRPr="00B67427" w:rsidTr="00216997">
        <w:trPr>
          <w:trHeight w:val="547"/>
        </w:trPr>
        <w:tc>
          <w:tcPr>
            <w:tcW w:w="1088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F60E7E" w:rsidRPr="00B67427" w:rsidRDefault="00F60E7E" w:rsidP="008B430A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Was Emory’s Internal Resource Program considered as an alternative to requesting out of class pay?</w:t>
            </w:r>
          </w:p>
          <w:p w:rsidR="00F60E7E" w:rsidRPr="00B67427" w:rsidRDefault="00F60E7E" w:rsidP="008B430A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113995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7520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NO </w:t>
            </w:r>
          </w:p>
          <w:p w:rsidR="00F60E7E" w:rsidRPr="00B67427" w:rsidRDefault="00F60E7E" w:rsidP="008B430A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  <w:p w:rsidR="00F60E7E" w:rsidRPr="00B67427" w:rsidRDefault="00F60E7E" w:rsidP="00526D83">
            <w:pPr>
              <w:widowControl w:val="0"/>
              <w:rPr>
                <w:rStyle w:val="Style1"/>
                <w:rFonts w:asciiTheme="minorHAnsi" w:hAnsiTheme="minorHAnsi" w:cstheme="minorHAnsi"/>
                <w:sz w:val="22"/>
                <w:szCs w:val="22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Please explain.</w:t>
            </w:r>
            <w:r w:rsidR="00ED595A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0806002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526D83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526D83" w:rsidRPr="00B67427" w:rsidRDefault="00526D83" w:rsidP="00526D8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</w:tbl>
    <w:p w:rsidR="008C100E" w:rsidRPr="00B67427" w:rsidRDefault="008C100E" w:rsidP="009C0F3E">
      <w:pPr>
        <w:spacing w:line="300" w:lineRule="auto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5A5B5D"/>
          <w:left w:val="single" w:sz="4" w:space="0" w:color="5A5B5D"/>
          <w:bottom w:val="single" w:sz="4" w:space="0" w:color="5A5B5D"/>
          <w:right w:val="single" w:sz="4" w:space="0" w:color="5A5B5D"/>
          <w:insideH w:val="single" w:sz="4" w:space="0" w:color="5A5B5D"/>
          <w:insideV w:val="single" w:sz="4" w:space="0" w:color="5A5B5D"/>
        </w:tblBorders>
        <w:tblLook w:val="04A0" w:firstRow="1" w:lastRow="0" w:firstColumn="1" w:lastColumn="0" w:noHBand="0" w:noVBand="1"/>
      </w:tblPr>
      <w:tblGrid>
        <w:gridCol w:w="5127"/>
        <w:gridCol w:w="5128"/>
      </w:tblGrid>
      <w:tr w:rsidR="008B430A" w:rsidRPr="00B67427" w:rsidTr="00A13F26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  <w:shd w:val="clear" w:color="auto" w:fill="002060"/>
          </w:tcPr>
          <w:p w:rsidR="008B430A" w:rsidRPr="00B67427" w:rsidRDefault="00F60E7E" w:rsidP="00F60E7E">
            <w:pPr>
              <w:widowControl w:val="0"/>
              <w:rPr>
                <w:rFonts w:asciiTheme="minorHAnsi" w:hAnsiTheme="minorHAnsi" w:cstheme="minorHAnsi"/>
                <w:b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Out of Class Pay</w:t>
            </w:r>
            <w:r w:rsidR="00E36B55"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 xml:space="preserve"> requested for (current information):</w:t>
            </w:r>
            <w:r w:rsidR="008B430A" w:rsidRPr="00B67427">
              <w:rPr>
                <w:rFonts w:asciiTheme="minorHAnsi" w:hAnsiTheme="minorHAnsi" w:cstheme="minorHAnsi"/>
                <w:b/>
                <w14:ligatures w14:val="none"/>
              </w:rPr>
              <w:t> </w:t>
            </w:r>
          </w:p>
        </w:tc>
      </w:tr>
      <w:tr w:rsidR="008B430A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B6742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NAME: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64758220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36B55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36B55" w:rsidRPr="00B6742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EMPLOYEE ID: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54995978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D595A" w:rsidRPr="00B67427" w:rsidTr="00F25DBC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D595A" w:rsidRPr="00B67427" w:rsidRDefault="00ED595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DEPARTMENT NAME:</w:t>
            </w:r>
            <w:r w:rsid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67769052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B67427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D595A" w:rsidRPr="00B67427" w:rsidRDefault="00ED595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DEPARTMENT #:</w:t>
            </w:r>
            <w:r w:rsid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79128738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B67427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16B1A" w:rsidRPr="00B67427" w:rsidTr="00F25DBC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67427" w:rsidRDefault="00916B1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TITLE: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59122946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67427" w:rsidRDefault="00916B1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GRADE: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399474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36B55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36B55" w:rsidRPr="00B6742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SUPERVISOR: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30041931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16B1A" w:rsidRPr="00B67427" w:rsidTr="000A150B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67427" w:rsidRDefault="00916B1A" w:rsidP="00430F76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FLSA STATUS:</w:t>
            </w:r>
            <w:r w:rsid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   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15010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F76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430F76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430F76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EXEMPT</w:t>
            </w:r>
            <w:r w:rsidR="00430F76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43348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F76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430F76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430F76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NON-EXEMPT</w:t>
            </w:r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67427" w:rsidRDefault="00916B1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FTE: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21262694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B6742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ANNUALIZED SALARY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71076530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B67427" w:rsidRDefault="00B60DAA" w:rsidP="00B60DAA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When did the last written performance evaluation occur?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61078559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7969DD" w:rsidRPr="00B67427" w:rsidRDefault="00B60DAA" w:rsidP="00B67427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lastRenderedPageBreak/>
              <w:t>Are there any performance concerns?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</w:t>
            </w:r>
            <w:r w:rsidR="003919D7" w:rsidRPr="00B67427">
              <w:rPr>
                <w:rFonts w:asciiTheme="minorHAnsi" w:hAnsiTheme="minorHAnsi" w:cstheme="minorHAnsi"/>
                <w:color w:val="FF0000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72071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27">
                  <w:rPr>
                    <w:rFonts w:ascii="MS Gothic" w:eastAsia="MS Gothic" w:hAnsi="MS Gothic" w:cstheme="minorHAnsi" w:hint="eastAsia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7798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  <w:tr w:rsidR="00B67427" w:rsidRPr="00B6742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7427" w:rsidRPr="00B67427" w:rsidRDefault="00B67427" w:rsidP="00B67427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If yes, please explain.</w:t>
            </w:r>
            <w:r w:rsidRPr="00B67427">
              <w:rPr>
                <w:rFonts w:asciiTheme="minorHAnsi" w:hAnsiTheme="minorHAnsi" w:cstheme="minorHAnsi"/>
                <w:b/>
                <w:color w:val="5A5B5D"/>
                <w14:ligatures w14:val="non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A5B5D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44512895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FC07A4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584F1E" w:rsidRPr="00B67427" w:rsidRDefault="00584F1E" w:rsidP="00584F1E">
      <w:pPr>
        <w:widowControl w:val="0"/>
        <w:jc w:val="center"/>
        <w:rPr>
          <w:rFonts w:asciiTheme="minorHAnsi" w:hAnsiTheme="minorHAnsi" w:cstheme="minorHAnsi"/>
          <w:b/>
          <w:bCs/>
          <w:smallCaps/>
          <w:color w:val="00A599"/>
          <w:sz w:val="22"/>
          <w:szCs w:val="22"/>
          <w14:ligatures w14:val="none"/>
        </w:rPr>
      </w:pPr>
    </w:p>
    <w:p w:rsidR="00526D83" w:rsidRPr="00B67427" w:rsidRDefault="00526D83" w:rsidP="00584F1E">
      <w:pPr>
        <w:widowControl w:val="0"/>
        <w:jc w:val="center"/>
        <w:rPr>
          <w:rFonts w:asciiTheme="minorHAnsi" w:hAnsiTheme="minorHAnsi" w:cstheme="minorHAnsi"/>
          <w:b/>
          <w:bCs/>
          <w:smallCaps/>
          <w:color w:val="00A599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10255"/>
      </w:tblGrid>
      <w:tr w:rsidR="00526D83" w:rsidRPr="00B67427" w:rsidTr="00B0685C">
        <w:trPr>
          <w:trHeight w:val="547"/>
        </w:trPr>
        <w:tc>
          <w:tcPr>
            <w:tcW w:w="10255" w:type="dxa"/>
            <w:shd w:val="clear" w:color="auto" w:fill="002060"/>
          </w:tcPr>
          <w:p w:rsidR="00526D83" w:rsidRPr="00B67427" w:rsidRDefault="00526D83" w:rsidP="00B0685C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Out of Class Pay request information:</w:t>
            </w:r>
            <w:r w:rsidRPr="00B67427">
              <w:rPr>
                <w:rFonts w:asciiTheme="minorHAnsi" w:hAnsiTheme="minorHAnsi" w:cstheme="minorHAnsi"/>
                <w14:ligatures w14:val="none"/>
              </w:rPr>
              <w:t>  </w:t>
            </w:r>
          </w:p>
        </w:tc>
      </w:tr>
      <w:tr w:rsidR="00526D83" w:rsidRPr="00B67427" w:rsidTr="00B0685C">
        <w:trPr>
          <w:trHeight w:val="547"/>
        </w:trPr>
        <w:tc>
          <w:tcPr>
            <w:tcW w:w="10255" w:type="dxa"/>
          </w:tcPr>
          <w:p w:rsidR="00526D83" w:rsidRPr="00B67427" w:rsidRDefault="00526D8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Proposed increase percentage (Compensation staff can provide assistance):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263575045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26D83" w:rsidRPr="00B67427" w:rsidTr="00B0685C">
        <w:trPr>
          <w:trHeight w:val="547"/>
        </w:trPr>
        <w:tc>
          <w:tcPr>
            <w:tcW w:w="10255" w:type="dxa"/>
          </w:tcPr>
          <w:p w:rsidR="00526D83" w:rsidRPr="00B67427" w:rsidRDefault="00526D8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How was the increase amount determined?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33159823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26D83" w:rsidRPr="00B67427" w:rsidTr="00B0685C">
        <w:trPr>
          <w:trHeight w:val="547"/>
        </w:trPr>
        <w:tc>
          <w:tcPr>
            <w:tcW w:w="10255" w:type="dxa"/>
          </w:tcPr>
          <w:p w:rsidR="00526D83" w:rsidRPr="00B67427" w:rsidRDefault="00526D8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Proposed effective date: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5338525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526D83" w:rsidRPr="00B67427" w:rsidRDefault="00526D83" w:rsidP="0056266B">
      <w:pPr>
        <w:widowControl w:val="0"/>
        <w:rPr>
          <w:rFonts w:asciiTheme="minorHAnsi" w:hAnsiTheme="minorHAnsi" w:cstheme="minorHAnsi"/>
          <w:b/>
          <w:bCs/>
          <w:smallCaps/>
          <w:color w:val="00A599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10255"/>
      </w:tblGrid>
      <w:tr w:rsidR="00B35FA1" w:rsidRPr="00B67427" w:rsidTr="00A13F26">
        <w:trPr>
          <w:trHeight w:val="547"/>
        </w:trPr>
        <w:tc>
          <w:tcPr>
            <w:tcW w:w="10255" w:type="dxa"/>
            <w:shd w:val="clear" w:color="auto" w:fill="002060"/>
          </w:tcPr>
          <w:p w:rsidR="00B35FA1" w:rsidRPr="00B67427" w:rsidRDefault="00B35FA1" w:rsidP="004358AF">
            <w:pPr>
              <w:widowControl w:val="0"/>
              <w:rPr>
                <w:rFonts w:asciiTheme="minorHAnsi" w:hAnsiTheme="minorHAnsi" w:cstheme="minorHAnsi"/>
                <w:b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Justification:</w:t>
            </w:r>
          </w:p>
        </w:tc>
      </w:tr>
      <w:tr w:rsidR="00B35FA1" w:rsidRPr="00B67427" w:rsidTr="004358AF">
        <w:trPr>
          <w:trHeight w:val="547"/>
        </w:trPr>
        <w:tc>
          <w:tcPr>
            <w:tcW w:w="10255" w:type="dxa"/>
          </w:tcPr>
          <w:p w:rsidR="002E2666" w:rsidRPr="00B67427" w:rsidRDefault="002E2666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Describe the situation that prompted the request for out of class pay (i.e. employee on FMLA, vacant position, etc.).</w:t>
            </w:r>
          </w:p>
          <w:p w:rsidR="00B35FA1" w:rsidRPr="00B67427" w:rsidRDefault="00355456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6919359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9326AA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B35FA1" w:rsidRPr="00B67427" w:rsidRDefault="00B35FA1" w:rsidP="00035413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B35FA1" w:rsidRPr="00B67427" w:rsidTr="004358AF">
        <w:trPr>
          <w:trHeight w:val="547"/>
        </w:trPr>
        <w:tc>
          <w:tcPr>
            <w:tcW w:w="10255" w:type="dxa"/>
          </w:tcPr>
          <w:p w:rsidR="00B35FA1" w:rsidRPr="00B67427" w:rsidRDefault="002E2666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How long is it expected to last</w:t>
            </w:r>
            <w:r w:rsidR="00035413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?</w:t>
            </w:r>
            <w:r w:rsidR="009326AA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213015844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35FA1" w:rsidRPr="00B67427" w:rsidTr="004358AF">
        <w:trPr>
          <w:trHeight w:val="547"/>
        </w:trPr>
        <w:tc>
          <w:tcPr>
            <w:tcW w:w="10255" w:type="dxa"/>
          </w:tcPr>
          <w:p w:rsidR="009326AA" w:rsidRPr="00B67427" w:rsidRDefault="002E2666" w:rsidP="009326AA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Please explain the primary additional duties to be handled during the interim assignment</w:t>
            </w:r>
            <w:r w:rsidR="009326AA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?  </w:t>
            </w:r>
            <w:r w:rsidR="00B35FA1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147167691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B67427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sdt>
            <w:sdtPr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id w:val="-971433066"/>
              <w:showingPlcHdr/>
            </w:sdtPr>
            <w:sdtEndPr>
              <w:rPr>
                <w:rStyle w:val="DefaultParagraphFont"/>
                <w:b/>
              </w:rPr>
            </w:sdtEndPr>
            <w:sdtContent>
              <w:p w:rsidR="002E2666" w:rsidRPr="00B67427" w:rsidRDefault="00216997" w:rsidP="009326AA">
                <w:pPr>
                  <w:widowContro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67427">
                  <w:rPr>
                    <w:rStyle w:val="Style1"/>
                    <w:rFonts w:asciiTheme="minorHAnsi" w:hAnsiTheme="minorHAnsi" w:cstheme="minorHAnsi"/>
                    <w:sz w:val="22"/>
                    <w:szCs w:val="22"/>
                  </w:rPr>
                  <w:t xml:space="preserve">     </w:t>
                </w:r>
              </w:p>
            </w:sdtContent>
          </w:sdt>
          <w:p w:rsidR="009326AA" w:rsidRPr="00B67427" w:rsidRDefault="009326AA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B35FA1" w:rsidRPr="00B67427" w:rsidTr="004358AF">
        <w:trPr>
          <w:trHeight w:val="547"/>
        </w:trPr>
        <w:tc>
          <w:tcPr>
            <w:tcW w:w="10255" w:type="dxa"/>
          </w:tcPr>
          <w:p w:rsidR="009326AA" w:rsidRPr="00B67427" w:rsidRDefault="002E2666" w:rsidP="00216997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Why was this employee selected instead of others in the business unit</w:t>
            </w:r>
            <w:r w:rsidR="00526D83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?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01172350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526D83"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26AA" w:rsidRPr="00B67427" w:rsidTr="004358AF">
        <w:trPr>
          <w:trHeight w:val="547"/>
        </w:trPr>
        <w:tc>
          <w:tcPr>
            <w:tcW w:w="10255" w:type="dxa"/>
          </w:tcPr>
          <w:p w:rsidR="002E2666" w:rsidRPr="00B67427" w:rsidRDefault="002E2666" w:rsidP="002E2666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Do you expect anyone to question this decision?</w:t>
            </w:r>
            <w:r w:rsidRPr="00B67427">
              <w:rPr>
                <w:rFonts w:asciiTheme="minorHAnsi" w:hAnsiTheme="minorHAnsi" w:cstheme="minorHAnsi"/>
                <w:color w:val="FF0000"/>
                <w:sz w:val="22"/>
                <w:szCs w:val="22"/>
                <w14:ligatures w14:val="none"/>
              </w:rPr>
              <w:t xml:space="preserve">  </w:t>
            </w:r>
            <w:r w:rsidR="00430F76" w:rsidRPr="00B67427">
              <w:rPr>
                <w:rFonts w:asciiTheme="minorHAnsi" w:hAnsiTheme="minorHAnsi" w:cstheme="minorHAnsi"/>
                <w:color w:val="FF0000"/>
                <w:sz w:val="22"/>
                <w:szCs w:val="22"/>
                <w14:ligatures w14:val="none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9456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95992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  <w:p w:rsidR="009326AA" w:rsidRPr="00B67427" w:rsidRDefault="00355456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5A5B5D"/>
                  <w:sz w:val="22"/>
                  <w:szCs w:val="22"/>
                  <w14:ligatures w14:val="none"/>
                </w:rPr>
                <w:id w:val="121738535"/>
                <w:showingPlcHdr/>
              </w:sdtPr>
              <w:sdtEndPr>
                <w:rPr>
                  <w:color w:val="000000"/>
                  <w14:ligatures w14:val="standard"/>
                </w:rPr>
              </w:sdtEndPr>
              <w:sdtContent>
                <w:r w:rsidR="002E2666" w:rsidRPr="00B67427">
                  <w:rPr>
                    <w:rFonts w:asciiTheme="minorHAnsi" w:hAnsiTheme="minorHAnsi" w:cstheme="minorHAnsi"/>
                    <w:b/>
                    <w:color w:val="5A5B5D"/>
                    <w:sz w:val="22"/>
                    <w:szCs w:val="22"/>
                    <w14:ligatures w14:val="none"/>
                  </w:rPr>
                  <w:t xml:space="preserve">     </w:t>
                </w:r>
              </w:sdtContent>
            </w:sdt>
          </w:p>
        </w:tc>
      </w:tr>
      <w:tr w:rsidR="00430F76" w:rsidRPr="00B67427" w:rsidTr="004358AF">
        <w:trPr>
          <w:trHeight w:val="547"/>
        </w:trPr>
        <w:tc>
          <w:tcPr>
            <w:tcW w:w="10255" w:type="dxa"/>
          </w:tcPr>
          <w:p w:rsidR="00430F76" w:rsidRPr="00B67427" w:rsidRDefault="00430F76" w:rsidP="00430F7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If yes, please explain.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214191712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674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E2666" w:rsidRPr="00B67427" w:rsidTr="004358AF">
        <w:trPr>
          <w:trHeight w:val="547"/>
        </w:trPr>
        <w:tc>
          <w:tcPr>
            <w:tcW w:w="10255" w:type="dxa"/>
          </w:tcPr>
          <w:p w:rsidR="002E2666" w:rsidRPr="00B67427" w:rsidRDefault="002E2666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Will this employee continue to handle his/her regular responsibilities?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18932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F76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430F76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430F76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="00430F76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11503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F76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430F76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430F76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  <w:tr w:rsidR="008D2448" w:rsidRPr="00B67427" w:rsidTr="004358AF">
        <w:trPr>
          <w:trHeight w:val="547"/>
        </w:trPr>
        <w:tc>
          <w:tcPr>
            <w:tcW w:w="10255" w:type="dxa"/>
          </w:tcPr>
          <w:p w:rsidR="008D2448" w:rsidRPr="00B67427" w:rsidRDefault="008D2448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Will the employee likely be required to work </w:t>
            </w:r>
            <w:r w:rsidR="00254E19" w:rsidRPr="00DC37AA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beyond his/her FTE</w:t>
            </w:r>
            <w:r w:rsidRPr="00254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14:ligatures w14:val="none"/>
              </w:rPr>
              <w:t xml:space="preserve"> </w:t>
            </w:r>
            <w:r w:rsidRPr="00254E19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d</w:t>
            </w:r>
            <w:r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uring the interim assignment?  </w:t>
            </w:r>
          </w:p>
          <w:p w:rsidR="008D2448" w:rsidRPr="00B67427" w:rsidRDefault="008D2448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  <w:p w:rsidR="008D2448" w:rsidRPr="00B67427" w:rsidRDefault="00355456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32015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448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8D2448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8D2448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="008D2448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21438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448" w:rsidRPr="00B6742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8D2448" w:rsidRPr="00B6742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8D2448" w:rsidRPr="00B6742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  <w:p w:rsidR="008D2448" w:rsidRPr="00B67427" w:rsidRDefault="008D2448" w:rsidP="002E2666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</w:tbl>
    <w:p w:rsidR="00B35FA1" w:rsidRDefault="00B35FA1" w:rsidP="00650611">
      <w:pPr>
        <w:spacing w:line="300" w:lineRule="auto"/>
        <w:rPr>
          <w:rFonts w:asciiTheme="minorHAnsi" w:hAnsiTheme="minorHAnsi" w:cstheme="minorHAnsi"/>
          <w:color w:val="5A5B5D"/>
          <w:sz w:val="16"/>
          <w:szCs w:val="16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2065"/>
        <w:gridCol w:w="1980"/>
        <w:gridCol w:w="2070"/>
        <w:gridCol w:w="2070"/>
        <w:gridCol w:w="2070"/>
      </w:tblGrid>
      <w:tr w:rsidR="003D5229" w:rsidRPr="00B67427" w:rsidTr="000B1CB4">
        <w:trPr>
          <w:trHeight w:val="547"/>
        </w:trPr>
        <w:tc>
          <w:tcPr>
            <w:tcW w:w="10255" w:type="dxa"/>
            <w:gridSpan w:val="5"/>
            <w:shd w:val="clear" w:color="auto" w:fill="002060"/>
          </w:tcPr>
          <w:p w:rsidR="003D5229" w:rsidRDefault="003D5229" w:rsidP="008467D0">
            <w:pPr>
              <w:widowControl w:val="0"/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SOM USE ONLY</w:t>
            </w:r>
            <w:r w:rsidR="008467D0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 xml:space="preserve"> </w:t>
            </w:r>
            <w:r w:rsidR="008467D0" w:rsidRPr="00FC07A4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 xml:space="preserve">(Additional Rows May Be Added; </w:t>
            </w:r>
            <w:proofErr w:type="spellStart"/>
            <w:r w:rsidR="008467D0" w:rsidRPr="00FC07A4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>Speedtypes</w:t>
            </w:r>
            <w:proofErr w:type="spellEnd"/>
            <w:r w:rsidR="008467D0" w:rsidRPr="00FC07A4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 xml:space="preserve"> Must = 100%)</w:t>
            </w:r>
          </w:p>
        </w:tc>
      </w:tr>
      <w:tr w:rsidR="003D5229" w:rsidRPr="00B67427" w:rsidTr="000B1CB4">
        <w:trPr>
          <w:trHeight w:val="547"/>
        </w:trPr>
        <w:tc>
          <w:tcPr>
            <w:tcW w:w="2065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proofErr w:type="spellStart"/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Speedtype</w:t>
            </w:r>
            <w:proofErr w:type="spellEnd"/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#</w:t>
            </w:r>
          </w:p>
        </w:tc>
        <w:tc>
          <w:tcPr>
            <w:tcW w:w="198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Speedtype</w:t>
            </w:r>
            <w:proofErr w:type="spellEnd"/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%</w:t>
            </w: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ST/Project Name</w:t>
            </w: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Current Balance </w:t>
            </w:r>
            <w:r w:rsidR="000B1CB4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br/>
            </w: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(if applicable)</w:t>
            </w: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Grant End Date </w:t>
            </w:r>
            <w:r w:rsidR="000B1CB4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br/>
            </w: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(if applicable)</w:t>
            </w:r>
          </w:p>
        </w:tc>
      </w:tr>
      <w:tr w:rsidR="003D5229" w:rsidRPr="00B67427" w:rsidTr="000B1CB4">
        <w:trPr>
          <w:trHeight w:val="422"/>
        </w:trPr>
        <w:tc>
          <w:tcPr>
            <w:tcW w:w="2065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3D5229" w:rsidRPr="00B67427" w:rsidTr="000B1CB4">
        <w:trPr>
          <w:trHeight w:val="440"/>
        </w:trPr>
        <w:tc>
          <w:tcPr>
            <w:tcW w:w="2065" w:type="dxa"/>
            <w:shd w:val="clear" w:color="auto" w:fill="E7E6E6" w:themeFill="background2"/>
          </w:tcPr>
          <w:p w:rsidR="003D5229" w:rsidRPr="008467D0" w:rsidRDefault="003D5229" w:rsidP="003D5229">
            <w:pPr>
              <w:widowControl w:val="0"/>
              <w:rPr>
                <w:rFonts w:asciiTheme="minorHAnsi" w:hAnsiTheme="minorHAnsi" w:cstheme="minorHAnsi"/>
                <w:b/>
                <w:strike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3D5229" w:rsidRPr="00B67427" w:rsidRDefault="003D5229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</w:tbl>
    <w:p w:rsidR="00CF5DE8" w:rsidRPr="0056266B" w:rsidRDefault="0056266B" w:rsidP="0056266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bookmarkStart w:id="0" w:name="_GoBack"/>
      <w:bookmarkEnd w:id="0"/>
      <w:r w:rsidRPr="0056266B">
        <w:rPr>
          <w:rFonts w:asciiTheme="minorHAnsi" w:hAnsiTheme="minorHAnsi" w:cstheme="minorHAnsi"/>
        </w:rPr>
        <w:t xml:space="preserve">Please return your completed form to your Compensation </w:t>
      </w:r>
      <w:r w:rsidRPr="0056266B">
        <w:rPr>
          <w:rFonts w:asciiTheme="minorHAnsi" w:hAnsiTheme="minorHAnsi" w:cstheme="minorHAnsi"/>
        </w:rPr>
        <w:t>c</w:t>
      </w:r>
      <w:r w:rsidRPr="0056266B">
        <w:rPr>
          <w:rFonts w:asciiTheme="minorHAnsi" w:hAnsiTheme="minorHAnsi" w:cstheme="minorHAnsi"/>
        </w:rPr>
        <w:t>ontact.</w:t>
      </w:r>
    </w:p>
    <w:sectPr w:rsidR="00CF5DE8" w:rsidRPr="0056266B" w:rsidSect="001D0B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56" w:rsidRDefault="00355456" w:rsidP="00282E0C">
      <w:r>
        <w:separator/>
      </w:r>
    </w:p>
  </w:endnote>
  <w:endnote w:type="continuationSeparator" w:id="0">
    <w:p w:rsidR="00355456" w:rsidRDefault="00355456" w:rsidP="0028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25" w:rsidRDefault="00890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26" w:rsidRDefault="00A13F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25" w:rsidRDefault="00890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56" w:rsidRDefault="00355456" w:rsidP="00282E0C">
      <w:r>
        <w:separator/>
      </w:r>
    </w:p>
  </w:footnote>
  <w:footnote w:type="continuationSeparator" w:id="0">
    <w:p w:rsidR="00355456" w:rsidRDefault="00355456" w:rsidP="0028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25" w:rsidRDefault="00890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25" w:rsidRDefault="00890E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25" w:rsidRDefault="00890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04D"/>
    <w:multiLevelType w:val="hybridMultilevel"/>
    <w:tmpl w:val="C4BA928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573"/>
    <w:multiLevelType w:val="hybridMultilevel"/>
    <w:tmpl w:val="9A4038EE"/>
    <w:lvl w:ilvl="0" w:tplc="4BBE0A94">
      <w:start w:val="3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9AA"/>
    <w:multiLevelType w:val="hybridMultilevel"/>
    <w:tmpl w:val="0C14D95C"/>
    <w:lvl w:ilvl="0" w:tplc="BAB689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3F8"/>
    <w:multiLevelType w:val="hybridMultilevel"/>
    <w:tmpl w:val="2C6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E59"/>
    <w:multiLevelType w:val="hybridMultilevel"/>
    <w:tmpl w:val="7332B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5CA3"/>
    <w:multiLevelType w:val="hybridMultilevel"/>
    <w:tmpl w:val="2ECE155E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8A"/>
    <w:multiLevelType w:val="hybridMultilevel"/>
    <w:tmpl w:val="09E4AB7A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407B6"/>
    <w:multiLevelType w:val="hybridMultilevel"/>
    <w:tmpl w:val="F0BAAF6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62372"/>
    <w:multiLevelType w:val="hybridMultilevel"/>
    <w:tmpl w:val="FB42B918"/>
    <w:lvl w:ilvl="0" w:tplc="BAB689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126F95"/>
    <w:multiLevelType w:val="hybridMultilevel"/>
    <w:tmpl w:val="C622ACF8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4822"/>
    <w:multiLevelType w:val="hybridMultilevel"/>
    <w:tmpl w:val="26D86F5E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094A"/>
    <w:multiLevelType w:val="hybridMultilevel"/>
    <w:tmpl w:val="562E800E"/>
    <w:lvl w:ilvl="0" w:tplc="4BBE0A94">
      <w:start w:val="3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71A9"/>
    <w:multiLevelType w:val="hybridMultilevel"/>
    <w:tmpl w:val="4C1882B0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0F26"/>
    <w:multiLevelType w:val="hybridMultilevel"/>
    <w:tmpl w:val="A3826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5022"/>
    <w:multiLevelType w:val="hybridMultilevel"/>
    <w:tmpl w:val="EEE8D746"/>
    <w:lvl w:ilvl="0" w:tplc="C8249ED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91B32"/>
    <w:multiLevelType w:val="hybridMultilevel"/>
    <w:tmpl w:val="1A2455E0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25C7C"/>
    <w:multiLevelType w:val="hybridMultilevel"/>
    <w:tmpl w:val="B5D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75922"/>
    <w:multiLevelType w:val="hybridMultilevel"/>
    <w:tmpl w:val="54B06362"/>
    <w:lvl w:ilvl="0" w:tplc="7C3464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B7D2D"/>
    <w:multiLevelType w:val="hybridMultilevel"/>
    <w:tmpl w:val="1EB0A164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0E44"/>
    <w:multiLevelType w:val="hybridMultilevel"/>
    <w:tmpl w:val="7D4A2574"/>
    <w:lvl w:ilvl="0" w:tplc="C8249ED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4751B"/>
    <w:multiLevelType w:val="hybridMultilevel"/>
    <w:tmpl w:val="CBC0F7F0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086D"/>
    <w:multiLevelType w:val="hybridMultilevel"/>
    <w:tmpl w:val="F5DE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2192"/>
    <w:multiLevelType w:val="hybridMultilevel"/>
    <w:tmpl w:val="825EDA6C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B0279"/>
    <w:multiLevelType w:val="hybridMultilevel"/>
    <w:tmpl w:val="FE1898DC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53714"/>
    <w:multiLevelType w:val="hybridMultilevel"/>
    <w:tmpl w:val="95489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564ED3"/>
    <w:multiLevelType w:val="hybridMultilevel"/>
    <w:tmpl w:val="5EF2E9D8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25C51"/>
    <w:multiLevelType w:val="hybridMultilevel"/>
    <w:tmpl w:val="CACEE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D1A30"/>
    <w:multiLevelType w:val="hybridMultilevel"/>
    <w:tmpl w:val="CB0C32B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347F1"/>
    <w:multiLevelType w:val="hybridMultilevel"/>
    <w:tmpl w:val="443E9576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3735"/>
    <w:multiLevelType w:val="hybridMultilevel"/>
    <w:tmpl w:val="3D2A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9"/>
  </w:num>
  <w:num w:numId="5">
    <w:abstractNumId w:val="4"/>
  </w:num>
  <w:num w:numId="6">
    <w:abstractNumId w:val="16"/>
  </w:num>
  <w:num w:numId="7">
    <w:abstractNumId w:val="27"/>
  </w:num>
  <w:num w:numId="8">
    <w:abstractNumId w:val="12"/>
  </w:num>
  <w:num w:numId="9">
    <w:abstractNumId w:val="21"/>
  </w:num>
  <w:num w:numId="10">
    <w:abstractNumId w:val="19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26"/>
  </w:num>
  <w:num w:numId="16">
    <w:abstractNumId w:val="28"/>
  </w:num>
  <w:num w:numId="17">
    <w:abstractNumId w:val="13"/>
  </w:num>
  <w:num w:numId="18">
    <w:abstractNumId w:val="22"/>
  </w:num>
  <w:num w:numId="19">
    <w:abstractNumId w:val="10"/>
  </w:num>
  <w:num w:numId="20">
    <w:abstractNumId w:val="15"/>
  </w:num>
  <w:num w:numId="21">
    <w:abstractNumId w:val="23"/>
  </w:num>
  <w:num w:numId="22">
    <w:abstractNumId w:val="7"/>
  </w:num>
  <w:num w:numId="23">
    <w:abstractNumId w:val="11"/>
  </w:num>
  <w:num w:numId="24">
    <w:abstractNumId w:val="25"/>
  </w:num>
  <w:num w:numId="25">
    <w:abstractNumId w:val="17"/>
  </w:num>
  <w:num w:numId="26">
    <w:abstractNumId w:val="20"/>
  </w:num>
  <w:num w:numId="27">
    <w:abstractNumId w:val="0"/>
  </w:num>
  <w:num w:numId="28">
    <w:abstractNumId w:val="5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3E"/>
    <w:rsid w:val="00007558"/>
    <w:rsid w:val="000202DD"/>
    <w:rsid w:val="00035413"/>
    <w:rsid w:val="000709B4"/>
    <w:rsid w:val="000B1CB4"/>
    <w:rsid w:val="00127416"/>
    <w:rsid w:val="00144A6B"/>
    <w:rsid w:val="00167256"/>
    <w:rsid w:val="00175514"/>
    <w:rsid w:val="001832F9"/>
    <w:rsid w:val="001B2D87"/>
    <w:rsid w:val="001C3790"/>
    <w:rsid w:val="001C730E"/>
    <w:rsid w:val="001D0BA0"/>
    <w:rsid w:val="001E3890"/>
    <w:rsid w:val="001E7BB1"/>
    <w:rsid w:val="00213E50"/>
    <w:rsid w:val="00214544"/>
    <w:rsid w:val="00214E46"/>
    <w:rsid w:val="00216997"/>
    <w:rsid w:val="00224990"/>
    <w:rsid w:val="00227AD1"/>
    <w:rsid w:val="00254E19"/>
    <w:rsid w:val="00260D5B"/>
    <w:rsid w:val="00282E0C"/>
    <w:rsid w:val="00290E76"/>
    <w:rsid w:val="00295E89"/>
    <w:rsid w:val="002D233C"/>
    <w:rsid w:val="002E0255"/>
    <w:rsid w:val="002E2666"/>
    <w:rsid w:val="003175A8"/>
    <w:rsid w:val="00320D4D"/>
    <w:rsid w:val="00352F07"/>
    <w:rsid w:val="00355456"/>
    <w:rsid w:val="00386683"/>
    <w:rsid w:val="00391493"/>
    <w:rsid w:val="003919D7"/>
    <w:rsid w:val="003C5438"/>
    <w:rsid w:val="003D5229"/>
    <w:rsid w:val="00425304"/>
    <w:rsid w:val="00430F76"/>
    <w:rsid w:val="004504BE"/>
    <w:rsid w:val="00464B85"/>
    <w:rsid w:val="00516CE0"/>
    <w:rsid w:val="005263AD"/>
    <w:rsid w:val="00526D83"/>
    <w:rsid w:val="00550444"/>
    <w:rsid w:val="00556474"/>
    <w:rsid w:val="0056266B"/>
    <w:rsid w:val="00575BE0"/>
    <w:rsid w:val="00584F1E"/>
    <w:rsid w:val="005940E6"/>
    <w:rsid w:val="005B626A"/>
    <w:rsid w:val="005D482B"/>
    <w:rsid w:val="005F07ED"/>
    <w:rsid w:val="005F0E05"/>
    <w:rsid w:val="005F6A9F"/>
    <w:rsid w:val="00642BEB"/>
    <w:rsid w:val="00650611"/>
    <w:rsid w:val="006B310F"/>
    <w:rsid w:val="0070656E"/>
    <w:rsid w:val="00722533"/>
    <w:rsid w:val="00753B2D"/>
    <w:rsid w:val="00763403"/>
    <w:rsid w:val="007800D8"/>
    <w:rsid w:val="007969DD"/>
    <w:rsid w:val="007D151A"/>
    <w:rsid w:val="007E4260"/>
    <w:rsid w:val="007F1FA8"/>
    <w:rsid w:val="008467D0"/>
    <w:rsid w:val="00887676"/>
    <w:rsid w:val="00890E25"/>
    <w:rsid w:val="008B430A"/>
    <w:rsid w:val="008C100E"/>
    <w:rsid w:val="008C3022"/>
    <w:rsid w:val="008D2448"/>
    <w:rsid w:val="008D56E3"/>
    <w:rsid w:val="008F3090"/>
    <w:rsid w:val="0091277B"/>
    <w:rsid w:val="00916B1A"/>
    <w:rsid w:val="009326AA"/>
    <w:rsid w:val="0093548C"/>
    <w:rsid w:val="00964A00"/>
    <w:rsid w:val="00982A85"/>
    <w:rsid w:val="009C0F3E"/>
    <w:rsid w:val="009C46A0"/>
    <w:rsid w:val="009E1181"/>
    <w:rsid w:val="009E21B5"/>
    <w:rsid w:val="009F0948"/>
    <w:rsid w:val="00A13F26"/>
    <w:rsid w:val="00A27A2F"/>
    <w:rsid w:val="00A3187C"/>
    <w:rsid w:val="00A51A67"/>
    <w:rsid w:val="00AA7C91"/>
    <w:rsid w:val="00B01051"/>
    <w:rsid w:val="00B353E1"/>
    <w:rsid w:val="00B35FA1"/>
    <w:rsid w:val="00B60DAA"/>
    <w:rsid w:val="00B67427"/>
    <w:rsid w:val="00BD2B5D"/>
    <w:rsid w:val="00C01EDC"/>
    <w:rsid w:val="00C464D2"/>
    <w:rsid w:val="00C90025"/>
    <w:rsid w:val="00CC09F0"/>
    <w:rsid w:val="00CC7B92"/>
    <w:rsid w:val="00CF24D9"/>
    <w:rsid w:val="00CF5DE8"/>
    <w:rsid w:val="00D21FF2"/>
    <w:rsid w:val="00D23C49"/>
    <w:rsid w:val="00D374B8"/>
    <w:rsid w:val="00D51D6A"/>
    <w:rsid w:val="00DA4902"/>
    <w:rsid w:val="00DC0C98"/>
    <w:rsid w:val="00DC37AA"/>
    <w:rsid w:val="00DE182A"/>
    <w:rsid w:val="00E01A47"/>
    <w:rsid w:val="00E164D3"/>
    <w:rsid w:val="00E261E2"/>
    <w:rsid w:val="00E36B55"/>
    <w:rsid w:val="00E429C2"/>
    <w:rsid w:val="00E45C2B"/>
    <w:rsid w:val="00E674B4"/>
    <w:rsid w:val="00E902CE"/>
    <w:rsid w:val="00ED595A"/>
    <w:rsid w:val="00EE3387"/>
    <w:rsid w:val="00F32556"/>
    <w:rsid w:val="00F54454"/>
    <w:rsid w:val="00F60E7E"/>
    <w:rsid w:val="00F92E70"/>
    <w:rsid w:val="00FC07A4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09D0B"/>
  <w15:chartTrackingRefBased/>
  <w15:docId w15:val="{7B2CC0FA-58E8-46AC-9714-3E86CE09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F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3E"/>
    <w:pPr>
      <w:ind w:left="720"/>
      <w:contextualSpacing/>
    </w:pPr>
  </w:style>
  <w:style w:type="table" w:styleId="TableGrid">
    <w:name w:val="Table Grid"/>
    <w:basedOn w:val="TableNormal"/>
    <w:uiPriority w:val="39"/>
    <w:rsid w:val="009C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2A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82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E0C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82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E0C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E36B55"/>
    <w:rPr>
      <w:color w:val="808080"/>
    </w:rPr>
  </w:style>
  <w:style w:type="character" w:customStyle="1" w:styleId="Style1">
    <w:name w:val="Style1"/>
    <w:basedOn w:val="DefaultParagraphFont"/>
    <w:uiPriority w:val="1"/>
    <w:rsid w:val="00E36B5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D203-2E41-4C1C-9807-2CECFC61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Long, Erin</cp:lastModifiedBy>
  <cp:revision>5</cp:revision>
  <cp:lastPrinted>2018-08-30T18:52:00Z</cp:lastPrinted>
  <dcterms:created xsi:type="dcterms:W3CDTF">2020-05-13T13:23:00Z</dcterms:created>
  <dcterms:modified xsi:type="dcterms:W3CDTF">2020-05-13T17:49:00Z</dcterms:modified>
</cp:coreProperties>
</file>