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B46E" w14:textId="77777777" w:rsidR="00416E67" w:rsidRPr="005C0F39" w:rsidRDefault="0034270A" w:rsidP="00105D47">
      <w:pPr>
        <w:spacing w:after="120"/>
        <w:jc w:val="center"/>
        <w:rPr>
          <w:rFonts w:ascii="Arial" w:eastAsia="Times New Roman" w:hAnsi="Arial" w:cs="Times New Roman"/>
          <w:b/>
          <w:sz w:val="12"/>
          <w:szCs w:val="12"/>
        </w:rPr>
      </w:pPr>
      <w:r>
        <w:rPr>
          <w:rFonts w:ascii="Arial" w:hAnsi="Arial" w:cs="Arial"/>
          <w:b/>
          <w:sz w:val="32"/>
        </w:rPr>
        <w:t>Mid-Year</w:t>
      </w:r>
      <w:r w:rsidR="00416E67">
        <w:rPr>
          <w:rFonts w:ascii="Arial" w:hAnsi="Arial" w:cs="Arial"/>
          <w:b/>
          <w:sz w:val="32"/>
        </w:rPr>
        <w:t xml:space="preserve"> Evaluation Form</w:t>
      </w:r>
      <w:r>
        <w:rPr>
          <w:rFonts w:ascii="Arial" w:hAnsi="Arial" w:cs="Arial"/>
          <w:b/>
          <w:sz w:val="32"/>
        </w:rPr>
        <w:t>:</w:t>
      </w:r>
      <w:r w:rsidR="007849D2">
        <w:rPr>
          <w:rFonts w:ascii="Arial" w:hAnsi="Arial" w:cs="Arial"/>
          <w:b/>
          <w:sz w:val="32"/>
        </w:rPr>
        <w:t xml:space="preserve"> </w:t>
      </w:r>
      <w:r w:rsidR="00BC6C6F">
        <w:rPr>
          <w:rFonts w:ascii="Arial" w:hAnsi="Arial" w:cs="Arial"/>
          <w:b/>
          <w:sz w:val="32"/>
        </w:rPr>
        <w:t>Non-</w:t>
      </w:r>
      <w:r w:rsidR="00416E67" w:rsidRPr="0053411A">
        <w:rPr>
          <w:rFonts w:ascii="Arial" w:hAnsi="Arial" w:cs="Arial"/>
          <w:b/>
          <w:sz w:val="32"/>
        </w:rPr>
        <w:t>Manager</w:t>
      </w:r>
    </w:p>
    <w:tbl>
      <w:tblPr>
        <w:tblStyle w:val="TableGrid"/>
        <w:tblW w:w="11016" w:type="dxa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5508"/>
        <w:gridCol w:w="1304"/>
        <w:gridCol w:w="1203"/>
        <w:gridCol w:w="3001"/>
      </w:tblGrid>
      <w:tr w:rsidR="00416E67" w14:paraId="7C25A6DE" w14:textId="77777777" w:rsidTr="00B149CC">
        <w:trPr>
          <w:tblHeader/>
          <w:jc w:val="center"/>
        </w:trPr>
        <w:tc>
          <w:tcPr>
            <w:tcW w:w="5508" w:type="dxa"/>
            <w:shd w:val="pct15" w:color="auto" w:fill="auto"/>
          </w:tcPr>
          <w:p w14:paraId="56EAC094" w14:textId="77777777" w:rsidR="00416E67" w:rsidRPr="00330D4C" w:rsidRDefault="00416E67" w:rsidP="00FF3193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Date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918129695"/>
                <w:placeholder>
                  <w:docPart w:val="878B1634802C46B1A5C1DD48EE85024D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  <w:shd w:val="pct15" w:color="auto" w:fill="auto"/>
          </w:tcPr>
          <w:p w14:paraId="06EAE37B" w14:textId="77777777" w:rsidR="00416E67" w:rsidRPr="00330D4C" w:rsidRDefault="00000000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E67" w:rsidRPr="005C0F39">
              <w:rPr>
                <w:rFonts w:ascii="Arial" w:hAnsi="Arial" w:cs="Arial"/>
                <w:b/>
                <w:sz w:val="18"/>
                <w:szCs w:val="18"/>
              </w:rPr>
              <w:t>Mid-Year Review</w:t>
            </w:r>
            <w:r w:rsidR="00933F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3F9A">
              <w:rPr>
                <w:rFonts w:ascii="Arial" w:hAnsi="Arial" w:cs="Arial"/>
                <w:sz w:val="18"/>
                <w:szCs w:val="18"/>
              </w:rPr>
              <w:t>(annual mid-year</w:t>
            </w:r>
            <w:r w:rsidR="00933F9A" w:rsidRPr="00846623">
              <w:rPr>
                <w:rFonts w:ascii="Arial" w:hAnsi="Arial" w:cs="Arial"/>
                <w:sz w:val="18"/>
                <w:szCs w:val="18"/>
              </w:rPr>
              <w:t>)</w:t>
            </w:r>
            <w:r w:rsidR="00416E67">
              <w:rPr>
                <w:rFonts w:ascii="Arial" w:hAnsi="Arial" w:cs="Arial"/>
                <w:sz w:val="18"/>
                <w:szCs w:val="18"/>
              </w:rPr>
              <w:br/>
            </w:r>
            <w:r w:rsidR="0034270A" w:rsidRPr="005F7103">
              <w:rPr>
                <w:rFonts w:ascii="Arial" w:eastAsia="MS Gothic" w:hAnsi="Arial" w:cs="Arial"/>
                <w:sz w:val="18"/>
                <w:szCs w:val="18"/>
              </w:rPr>
              <w:t xml:space="preserve">Note: if this is for a new employee, use the </w:t>
            </w:r>
            <w:r w:rsidR="0034270A" w:rsidRPr="005F7103">
              <w:rPr>
                <w:rFonts w:ascii="Arial" w:hAnsi="Arial" w:cs="Arial"/>
                <w:b/>
                <w:sz w:val="18"/>
                <w:szCs w:val="18"/>
              </w:rPr>
              <w:t>Six-Month Review</w:t>
            </w:r>
            <w:r w:rsidR="0034270A" w:rsidRPr="005F7103">
              <w:rPr>
                <w:rFonts w:ascii="Arial" w:hAnsi="Arial" w:cs="Arial"/>
                <w:sz w:val="18"/>
                <w:szCs w:val="18"/>
              </w:rPr>
              <w:t xml:space="preserve"> form.</w:t>
            </w:r>
          </w:p>
        </w:tc>
      </w:tr>
      <w:tr w:rsidR="00416E67" w14:paraId="26EC7661" w14:textId="77777777" w:rsidTr="00B149CC">
        <w:trPr>
          <w:tblHeader/>
          <w:jc w:val="center"/>
        </w:trPr>
        <w:tc>
          <w:tcPr>
            <w:tcW w:w="5508" w:type="dxa"/>
            <w:shd w:val="pct15" w:color="auto" w:fill="auto"/>
          </w:tcPr>
          <w:p w14:paraId="4B7F93E6" w14:textId="77777777" w:rsidR="00416E67" w:rsidRPr="001D711E" w:rsidRDefault="00416E67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Employee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83560499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  <w:shd w:val="pct15" w:color="auto" w:fill="auto"/>
          </w:tcPr>
          <w:p w14:paraId="7859C521" w14:textId="77777777" w:rsidR="00416E67" w:rsidRPr="001D711E" w:rsidRDefault="00416E67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Reviewer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053162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E67" w14:paraId="18B380E3" w14:textId="77777777" w:rsidTr="00B149CC">
        <w:trPr>
          <w:tblHeader/>
          <w:jc w:val="center"/>
        </w:trPr>
        <w:tc>
          <w:tcPr>
            <w:tcW w:w="8015" w:type="dxa"/>
            <w:gridSpan w:val="3"/>
          </w:tcPr>
          <w:p w14:paraId="58863696" w14:textId="77777777" w:rsidR="00416E67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53411A">
              <w:rPr>
                <w:rFonts w:ascii="Arial" w:eastAsia="Times New Roman" w:hAnsi="Arial"/>
                <w:b/>
              </w:rPr>
              <w:t>Evaluation Area</w:t>
            </w:r>
          </w:p>
        </w:tc>
        <w:tc>
          <w:tcPr>
            <w:tcW w:w="3001" w:type="dxa"/>
          </w:tcPr>
          <w:p w14:paraId="2FE9000B" w14:textId="77777777" w:rsidR="00416E67" w:rsidRPr="005C0F39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Notes</w:t>
            </w:r>
          </w:p>
        </w:tc>
      </w:tr>
      <w:tr w:rsidR="007F30E4" w14:paraId="56A8B45E" w14:textId="77777777" w:rsidTr="00B149CC">
        <w:trPr>
          <w:jc w:val="center"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14:paraId="3964449B" w14:textId="77777777" w:rsidR="007F30E4" w:rsidRDefault="007F30E4" w:rsidP="008D1BD8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WHAT</w:t>
            </w:r>
          </w:p>
        </w:tc>
      </w:tr>
      <w:tr w:rsidR="00B149CC" w:rsidRPr="00BF4EA7" w14:paraId="0A265716" w14:textId="77777777" w:rsidTr="00B149CC">
        <w:trPr>
          <w:jc w:val="center"/>
        </w:trPr>
        <w:tc>
          <w:tcPr>
            <w:tcW w:w="8015" w:type="dxa"/>
            <w:gridSpan w:val="3"/>
          </w:tcPr>
          <w:p w14:paraId="211C4D9F" w14:textId="77777777" w:rsidR="00B149CC" w:rsidRPr="00D84DE0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Delivering Results</w:t>
            </w:r>
          </w:p>
          <w:p w14:paraId="55DA8D93" w14:textId="77777777" w:rsidR="00B149CC" w:rsidRPr="00D84DE0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3C761ED0" w14:textId="77777777" w:rsidR="00B149CC" w:rsidRPr="001F2024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Delivers good results for all assigned tasks and goals.</w:t>
            </w:r>
          </w:p>
          <w:p w14:paraId="1A88E64F" w14:textId="77777777" w:rsidR="00B149CC" w:rsidRPr="001F2024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Stays focused on tasks and assignments.</w:t>
            </w:r>
          </w:p>
          <w:p w14:paraId="10F828E3" w14:textId="77777777" w:rsidR="00B149CC" w:rsidRPr="001F2024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Uses time efficiently to complete assignments.</w:t>
            </w:r>
          </w:p>
          <w:p w14:paraId="573FA15B" w14:textId="77777777" w:rsidR="006C350B" w:rsidRPr="006C350B" w:rsidRDefault="006C350B" w:rsidP="006C350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6C350B">
              <w:rPr>
                <w:rFonts w:ascii="Arial" w:eastAsia="Times New Roman" w:hAnsi="Arial" w:cs="Arial"/>
                <w:sz w:val="18"/>
                <w:szCs w:val="18"/>
              </w:rPr>
              <w:t xml:space="preserve">Completes almost all assignments on time; informs others when a delay will occur. </w:t>
            </w:r>
          </w:p>
          <w:p w14:paraId="07CBBCA9" w14:textId="5DA8FA59" w:rsidR="006C350B" w:rsidRPr="006C350B" w:rsidRDefault="006C350B" w:rsidP="006C350B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6C350B">
              <w:rPr>
                <w:rFonts w:ascii="Arial" w:eastAsia="Times New Roman" w:hAnsi="Arial" w:cs="Arial"/>
                <w:sz w:val="18"/>
                <w:szCs w:val="18"/>
              </w:rPr>
              <w:t>Adheres to all policies and procedures.</w:t>
            </w:r>
          </w:p>
          <w:p w14:paraId="6679B9B2" w14:textId="77777777" w:rsidR="00B149CC" w:rsidRPr="001F2024" w:rsidRDefault="00B149CC" w:rsidP="00B149CC">
            <w:pPr>
              <w:ind w:left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66D5C1B8" w14:textId="77777777" w:rsidR="00B149CC" w:rsidRPr="00461D7B" w:rsidRDefault="00B149CC" w:rsidP="002C2F72">
            <w:pPr>
              <w:rPr>
                <w:rFonts w:ascii="Arial" w:eastAsia="Times New Roman" w:hAnsi="Arial" w:cs="Times New Roman"/>
                <w:b/>
              </w:rPr>
            </w:pPr>
            <w:r w:rsidRPr="001F2024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8" w:history="1">
              <w:r w:rsidR="002C2F72" w:rsidRPr="002C2F7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9" w:history="1">
              <w:r w:rsidR="002C2F72" w:rsidRPr="002C2F7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tc>
          <w:tcPr>
            <w:tcW w:w="3001" w:type="dxa"/>
          </w:tcPr>
          <w:p w14:paraId="3175AACD" w14:textId="77777777" w:rsidR="00B149CC" w:rsidRPr="00BF4EA7" w:rsidRDefault="00000000" w:rsidP="00B149C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071318285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B149CC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r w:rsidR="00B149C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149CC" w14:paraId="3B114300" w14:textId="77777777" w:rsidTr="00B149CC">
        <w:trPr>
          <w:jc w:val="center"/>
        </w:trPr>
        <w:tc>
          <w:tcPr>
            <w:tcW w:w="8015" w:type="dxa"/>
            <w:gridSpan w:val="3"/>
          </w:tcPr>
          <w:p w14:paraId="7BE7ADF2" w14:textId="77777777" w:rsidR="00B149CC" w:rsidRPr="004E0826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0826">
              <w:rPr>
                <w:rFonts w:ascii="Arial" w:eastAsia="Times New Roman" w:hAnsi="Arial" w:cs="Arial"/>
                <w:b/>
                <w:sz w:val="20"/>
                <w:szCs w:val="20"/>
              </w:rPr>
              <w:t>Problem Solving</w:t>
            </w:r>
          </w:p>
          <w:p w14:paraId="02091DA5" w14:textId="77777777" w:rsidR="00B149CC" w:rsidRPr="004E0826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32C2F8D1" w14:textId="77777777" w:rsidR="00B149CC" w:rsidRPr="004E0826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Conside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rs multiple sides of an issue.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Weighs consequences before making final decision.  </w:t>
            </w:r>
          </w:p>
          <w:p w14:paraId="7CD03467" w14:textId="77777777" w:rsidR="00B149CC" w:rsidRPr="004E0826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Makes informed decisions based on available information.  </w:t>
            </w:r>
          </w:p>
          <w:p w14:paraId="5A775963" w14:textId="77777777" w:rsidR="00B149CC" w:rsidRPr="004E0826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Recognizes issues, and determines actions needed to advanc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 the decision making process.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Follows up as necessary.   </w:t>
            </w:r>
          </w:p>
          <w:p w14:paraId="2FAD227A" w14:textId="77777777" w:rsidR="00B149CC" w:rsidRPr="00802977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Not discouraged by ambiguous situations. Is 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 to new ideas and processes.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Adjusts approach to achieve results.  </w:t>
            </w:r>
          </w:p>
          <w:p w14:paraId="2010714C" w14:textId="77777777" w:rsidR="00B149CC" w:rsidRPr="004E0826" w:rsidRDefault="00B149CC" w:rsidP="00B149CC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31D73552" w14:textId="77777777" w:rsidR="00B149CC" w:rsidRPr="00D84DE0" w:rsidRDefault="00B149CC" w:rsidP="002C2F7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2977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8029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0" w:history="1">
              <w:r w:rsidR="002C2F72" w:rsidRPr="002C2F7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1" w:history="1">
              <w:r w:rsidR="002C2F72" w:rsidRPr="002C2F7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38152790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282553EC" w14:textId="77777777" w:rsidR="00B149CC" w:rsidRDefault="00B149CC" w:rsidP="00B149CC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14:paraId="76038BBD" w14:textId="77777777" w:rsidTr="00B149CC">
        <w:trPr>
          <w:jc w:val="center"/>
        </w:trPr>
        <w:tc>
          <w:tcPr>
            <w:tcW w:w="8015" w:type="dxa"/>
            <w:gridSpan w:val="3"/>
          </w:tcPr>
          <w:p w14:paraId="20442EAB" w14:textId="77777777" w:rsidR="00B149CC" w:rsidRPr="00D84DE0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Functional Knowledge and Skills</w:t>
            </w:r>
          </w:p>
          <w:p w14:paraId="72BF1D86" w14:textId="77777777" w:rsidR="00B149CC" w:rsidRPr="00D84DE0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28DCA1DB" w14:textId="77777777"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Demonstrates competence within areas relevant to one’s own function or work group. </w:t>
            </w:r>
          </w:p>
          <w:p w14:paraId="333A11EC" w14:textId="77777777"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Applies current best practices in discipline or specialty area towards group and organization goals. </w:t>
            </w:r>
          </w:p>
          <w:p w14:paraId="55CE4986" w14:textId="3699064B" w:rsidR="00EF65F1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Keeps abreast of major developments in discipline or specialty area. </w:t>
            </w:r>
          </w:p>
          <w:p w14:paraId="27933C8C" w14:textId="66D1C014" w:rsidR="006C350B" w:rsidRPr="006C350B" w:rsidRDefault="006C350B" w:rsidP="006C350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6C350B">
              <w:rPr>
                <w:rFonts w:ascii="Arial" w:eastAsia="Times New Roman" w:hAnsi="Arial" w:cs="Arial"/>
                <w:sz w:val="18"/>
                <w:szCs w:val="18"/>
              </w:rPr>
              <w:t>Maintains current job knowledge and skills.</w:t>
            </w:r>
          </w:p>
          <w:p w14:paraId="65E77BC2" w14:textId="77777777" w:rsidR="00B149CC" w:rsidRDefault="00EF65F1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Recognized by customers and team</w:t>
            </w:r>
            <w:r w:rsidR="00B149CC"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 members based on functional/technical knowledge.</w:t>
            </w:r>
          </w:p>
          <w:p w14:paraId="7C83B8C2" w14:textId="77777777" w:rsidR="00B149CC" w:rsidRPr="001F2024" w:rsidRDefault="00B149CC" w:rsidP="00B149CC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453F145" w14:textId="77777777" w:rsidR="00B149CC" w:rsidRPr="00461D7B" w:rsidRDefault="00B149CC" w:rsidP="002C2F72">
            <w:pPr>
              <w:rPr>
                <w:rFonts w:ascii="Arial" w:eastAsia="Times New Roman" w:hAnsi="Arial" w:cs="Times New Roman"/>
                <w:b/>
              </w:rPr>
            </w:pPr>
            <w:r w:rsidRPr="00984C7A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984C7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2" w:history="1">
              <w:r w:rsidR="002C2F72" w:rsidRPr="002C2F7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3" w:history="1">
              <w:r w:rsidR="002C2F72" w:rsidRPr="002C2F7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-126183606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035BDB95" w14:textId="77777777"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14:paraId="0983E9CC" w14:textId="77777777" w:rsidTr="00B149CC">
        <w:trPr>
          <w:jc w:val="center"/>
        </w:trPr>
        <w:tc>
          <w:tcPr>
            <w:tcW w:w="8015" w:type="dxa"/>
            <w:gridSpan w:val="3"/>
          </w:tcPr>
          <w:p w14:paraId="0114BCBD" w14:textId="77777777" w:rsidR="00B149CC" w:rsidRPr="00D84DE0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Service to Others/Customer Focus</w:t>
            </w:r>
          </w:p>
          <w:p w14:paraId="13994181" w14:textId="77777777" w:rsidR="00B149CC" w:rsidRPr="00D84DE0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7972B718" w14:textId="77777777"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Listens to customers (internal and external) and addresses needs and concerns.</w:t>
            </w:r>
          </w:p>
          <w:p w14:paraId="40E71921" w14:textId="77777777"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Keeps customers informed by providing status reports and progress updates.  </w:t>
            </w:r>
          </w:p>
          <w:p w14:paraId="7CBBDD87" w14:textId="77777777"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Delivers on service commitments. Meets established or agreed upon deadlines.   </w:t>
            </w:r>
          </w:p>
          <w:p w14:paraId="4E2E7C61" w14:textId="77777777" w:rsidR="00B149CC" w:rsidRPr="00984C7A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Maintains supportive relationships with customers. Uses initiative to improve outcomes, processes, or measurements.</w:t>
            </w:r>
          </w:p>
          <w:p w14:paraId="68666449" w14:textId="77777777" w:rsidR="00B149CC" w:rsidRPr="001F2024" w:rsidRDefault="00B149CC" w:rsidP="00B149CC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3B223690" w14:textId="77777777" w:rsidR="00B149CC" w:rsidRPr="00461D7B" w:rsidRDefault="00B149CC" w:rsidP="002C2F72">
            <w:pPr>
              <w:rPr>
                <w:rFonts w:ascii="Arial" w:eastAsia="Times New Roman" w:hAnsi="Arial" w:cs="Times New Roman"/>
                <w:b/>
              </w:rPr>
            </w:pPr>
            <w:r w:rsidRPr="00984C7A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984C7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4" w:history="1">
              <w:r w:rsidR="002C2F72" w:rsidRPr="002C2F7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5" w:history="1">
              <w:r w:rsidR="002C2F72" w:rsidRPr="002C2F7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160430483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2A93F753" w14:textId="77777777"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14:paraId="17D5D7FF" w14:textId="77777777" w:rsidTr="00B149CC">
        <w:trPr>
          <w:jc w:val="center"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14:paraId="24ACE4E4" w14:textId="77777777" w:rsidR="00B149CC" w:rsidRDefault="00B149CC" w:rsidP="00B149CC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HOW</w:t>
            </w:r>
          </w:p>
        </w:tc>
      </w:tr>
      <w:tr w:rsidR="00B149CC" w14:paraId="712C5AC8" w14:textId="77777777" w:rsidTr="00B149CC">
        <w:trPr>
          <w:jc w:val="center"/>
        </w:trPr>
        <w:tc>
          <w:tcPr>
            <w:tcW w:w="8015" w:type="dxa"/>
            <w:gridSpan w:val="3"/>
          </w:tcPr>
          <w:p w14:paraId="01CC0AF6" w14:textId="763DC10C" w:rsidR="00A64AF3" w:rsidRPr="004E0826" w:rsidRDefault="006C350B" w:rsidP="00A64AF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Diversity,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Equity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Inclusion</w:t>
            </w:r>
          </w:p>
          <w:p w14:paraId="0BCD3120" w14:textId="77777777" w:rsidR="00A64AF3" w:rsidRPr="004E0826" w:rsidRDefault="00A64AF3" w:rsidP="00A64AF3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414FED3C" w14:textId="77777777" w:rsidR="00F666C3" w:rsidRDefault="006C350B" w:rsidP="00F666C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F666C3">
              <w:rPr>
                <w:rFonts w:ascii="Arial" w:eastAsia="Times New Roman" w:hAnsi="Arial" w:cs="Arial"/>
                <w:sz w:val="18"/>
                <w:szCs w:val="18"/>
              </w:rPr>
              <w:t>Demonstrates a willingness to examine one’s own biases, assumptions, and attitudes.</w:t>
            </w:r>
          </w:p>
          <w:p w14:paraId="20055AE0" w14:textId="77777777" w:rsidR="00F666C3" w:rsidRDefault="006C350B" w:rsidP="00F666C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F666C3">
              <w:rPr>
                <w:rFonts w:ascii="Arial" w:eastAsia="Times New Roman" w:hAnsi="Arial" w:cs="Arial"/>
                <w:sz w:val="18"/>
                <w:szCs w:val="18"/>
              </w:rPr>
              <w:t>Pursues personal and professional development on issues related to DEI.</w:t>
            </w:r>
          </w:p>
          <w:p w14:paraId="57708DD4" w14:textId="26FBAC15" w:rsidR="006C350B" w:rsidRPr="00F666C3" w:rsidRDefault="006C350B" w:rsidP="00F666C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F666C3">
              <w:rPr>
                <w:rFonts w:ascii="Arial" w:eastAsia="Times New Roman" w:hAnsi="Arial" w:cs="Arial"/>
                <w:sz w:val="18"/>
                <w:szCs w:val="18"/>
              </w:rPr>
              <w:t xml:space="preserve">Demonstrates awareness (through words, actions, etc.) of others’ social identities </w:t>
            </w:r>
          </w:p>
          <w:p w14:paraId="008356F8" w14:textId="77777777" w:rsidR="00F666C3" w:rsidRDefault="006C350B" w:rsidP="00F666C3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F666C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Uses diversity-related organizational policies, procedures, and/or resources to help resolve issues and make decisions.</w:t>
            </w:r>
          </w:p>
          <w:p w14:paraId="5FF5A0AD" w14:textId="77777777" w:rsidR="00F666C3" w:rsidRDefault="006C350B" w:rsidP="00F666C3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F666C3">
              <w:rPr>
                <w:rFonts w:ascii="Arial" w:eastAsia="Times New Roman" w:hAnsi="Arial" w:cs="Arial"/>
                <w:sz w:val="18"/>
                <w:szCs w:val="18"/>
              </w:rPr>
              <w:t>Recognizes and addresses incidents of explicit and implicit bias in the workplace.</w:t>
            </w:r>
          </w:p>
          <w:p w14:paraId="0B20EBD0" w14:textId="7104CB3C" w:rsidR="006C350B" w:rsidRPr="00F666C3" w:rsidRDefault="006C350B" w:rsidP="00F666C3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F666C3">
              <w:rPr>
                <w:rFonts w:ascii="Arial" w:eastAsia="Times New Roman" w:hAnsi="Arial" w:cs="Arial"/>
                <w:sz w:val="18"/>
                <w:szCs w:val="18"/>
              </w:rPr>
              <w:t>Establishes relationships with people from other cultures and backgrounds.</w:t>
            </w:r>
          </w:p>
          <w:p w14:paraId="5DF9A596" w14:textId="77777777" w:rsidR="006C350B" w:rsidRPr="006C350B" w:rsidRDefault="006C350B" w:rsidP="006C350B">
            <w:pPr>
              <w:pStyle w:val="ListParagraph"/>
              <w:ind w:left="108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C0AE0A4" w14:textId="2952255F" w:rsidR="00B149CC" w:rsidRPr="00461D7B" w:rsidRDefault="00A64AF3" w:rsidP="002C2F72">
            <w:pPr>
              <w:rPr>
                <w:rFonts w:ascii="Arial" w:eastAsia="Times New Roman" w:hAnsi="Arial" w:cs="Times New Roman"/>
                <w:b/>
              </w:rPr>
            </w:pPr>
            <w:r w:rsidRPr="00F9681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F968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6" w:history="1">
              <w:r w:rsidR="002C2F72" w:rsidRPr="002A7F93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7" w:history="1">
              <w:r w:rsidR="002C2F72" w:rsidRPr="002A7F93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111911252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2858C939" w14:textId="77777777"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150C" w14:paraId="38DB714D" w14:textId="77777777" w:rsidTr="00B149CC">
        <w:trPr>
          <w:jc w:val="center"/>
        </w:trPr>
        <w:tc>
          <w:tcPr>
            <w:tcW w:w="8015" w:type="dxa"/>
            <w:gridSpan w:val="3"/>
          </w:tcPr>
          <w:p w14:paraId="4DA3AB02" w14:textId="77777777" w:rsidR="008A7CE7" w:rsidRDefault="008A7CE7" w:rsidP="008A7CE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Collaboration</w:t>
            </w:r>
          </w:p>
          <w:p w14:paraId="1AE44B6A" w14:textId="77777777" w:rsidR="008A7CE7" w:rsidRDefault="008A7CE7" w:rsidP="008A7CE7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432DD343" w14:textId="77777777" w:rsidR="008A7CE7" w:rsidRDefault="008A7CE7" w:rsidP="008A7CE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Treats all people with dignity and respect; strives to be fair and consistent.</w:t>
            </w:r>
          </w:p>
          <w:p w14:paraId="500E7C31" w14:textId="77777777" w:rsidR="008A7CE7" w:rsidRDefault="008A7CE7" w:rsidP="008A7CE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Strives to resolve interpersonal conflicts constructively; seeks assistance when needed.</w:t>
            </w:r>
          </w:p>
          <w:p w14:paraId="7B89C57A" w14:textId="77777777" w:rsidR="006C350B" w:rsidRDefault="008A7CE7" w:rsidP="006C350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Spends time with others when asked, to help them succeed.</w:t>
            </w:r>
          </w:p>
          <w:p w14:paraId="506F3993" w14:textId="77777777" w:rsidR="008C2938" w:rsidRDefault="006C350B" w:rsidP="008C293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6C350B">
              <w:rPr>
                <w:rFonts w:ascii="Arial" w:eastAsia="Times New Roman" w:hAnsi="Arial" w:cs="Arial"/>
                <w:sz w:val="18"/>
                <w:szCs w:val="18"/>
              </w:rPr>
              <w:t>Is receptive to and implements suggestions for improvement.</w:t>
            </w:r>
          </w:p>
          <w:p w14:paraId="0D9745AB" w14:textId="556CB7E6" w:rsidR="008C2938" w:rsidRPr="008C2938" w:rsidRDefault="008C2938" w:rsidP="008C293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8C2938">
              <w:rPr>
                <w:rFonts w:ascii="Arial" w:eastAsia="Times New Roman" w:hAnsi="Arial" w:cs="Arial"/>
                <w:sz w:val="18"/>
                <w:szCs w:val="18"/>
              </w:rPr>
              <w:t>Behaves and expresses oneself in an open and honest manner.</w:t>
            </w:r>
          </w:p>
          <w:p w14:paraId="3F27428C" w14:textId="77777777" w:rsidR="006C350B" w:rsidRPr="006C350B" w:rsidRDefault="006C350B" w:rsidP="006C350B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6C350B">
              <w:rPr>
                <w:rFonts w:ascii="Arial" w:eastAsia="Times New Roman" w:hAnsi="Arial" w:cs="Arial"/>
                <w:sz w:val="18"/>
                <w:szCs w:val="18"/>
              </w:rPr>
              <w:t>Shares accurate information.</w:t>
            </w:r>
          </w:p>
          <w:p w14:paraId="754B2F73" w14:textId="77777777" w:rsidR="008A7CE7" w:rsidRDefault="008A7CE7" w:rsidP="008A7CE7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068514D" w14:textId="77777777" w:rsidR="00FA150C" w:rsidRPr="00802977" w:rsidRDefault="008A7CE7" w:rsidP="002C2F72">
            <w:pPr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8" w:history="1">
              <w:r w:rsidR="002C2F72" w:rsidRPr="002C2F7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9" w:history="1">
              <w:r w:rsidR="002C2F72" w:rsidRPr="002C2F7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-115267842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1D03E100" w14:textId="77777777" w:rsidR="00FA150C" w:rsidRDefault="00FA150C" w:rsidP="00FA150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14:paraId="115291FD" w14:textId="77777777" w:rsidTr="00B149CC">
        <w:trPr>
          <w:jc w:val="center"/>
        </w:trPr>
        <w:tc>
          <w:tcPr>
            <w:tcW w:w="8015" w:type="dxa"/>
            <w:gridSpan w:val="3"/>
          </w:tcPr>
          <w:p w14:paraId="55966892" w14:textId="77777777" w:rsidR="00FA150C" w:rsidRPr="004E0826" w:rsidRDefault="00FA150C" w:rsidP="00FA150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0826">
              <w:rPr>
                <w:rFonts w:ascii="Arial" w:eastAsia="Times New Roman" w:hAnsi="Arial" w:cs="Arial"/>
                <w:b/>
                <w:sz w:val="20"/>
                <w:szCs w:val="20"/>
              </w:rPr>
              <w:t>Communication</w:t>
            </w:r>
          </w:p>
          <w:p w14:paraId="06367B77" w14:textId="77777777" w:rsidR="00FA150C" w:rsidRPr="004E0826" w:rsidRDefault="00FA150C" w:rsidP="00FA150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732B3036" w14:textId="77777777"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Shares important information with others.</w:t>
            </w:r>
          </w:p>
          <w:p w14:paraId="5AE5795B" w14:textId="77777777"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Listens carefully and asks questions when needed.</w:t>
            </w:r>
          </w:p>
          <w:p w14:paraId="306D8E12" w14:textId="77777777"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Communicates in a clear and concise manner using appropriate grammar, pronunciation, and tone.</w:t>
            </w:r>
          </w:p>
          <w:p w14:paraId="75F02599" w14:textId="77777777"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Demonstrates professionalism through appropriate body language and nonverbal communication.</w:t>
            </w:r>
          </w:p>
          <w:p w14:paraId="18DF4F5A" w14:textId="77777777" w:rsidR="00FA150C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Demonstrates an awareness of when to adjust communication style based on the situation.</w:t>
            </w:r>
          </w:p>
          <w:p w14:paraId="49F3F168" w14:textId="77777777" w:rsidR="00FA150C" w:rsidRPr="004E0826" w:rsidRDefault="00FA150C" w:rsidP="00FA150C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E810816" w14:textId="77777777" w:rsidR="00B149CC" w:rsidRPr="00461D7B" w:rsidRDefault="00FA150C" w:rsidP="002C2F72">
            <w:pPr>
              <w:rPr>
                <w:rFonts w:ascii="Arial" w:eastAsia="Times New Roman" w:hAnsi="Arial" w:cs="Times New Roman"/>
                <w:b/>
              </w:rPr>
            </w:pPr>
            <w:r w:rsidRPr="00802977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8029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20" w:history="1">
              <w:r w:rsidR="002C2F72" w:rsidRPr="002C2F7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21" w:history="1">
              <w:r w:rsidR="002C2F72" w:rsidRPr="002C2F7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30628741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271FFDA6" w14:textId="77777777"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14:paraId="0A09393A" w14:textId="77777777" w:rsidTr="00B149CC">
        <w:trPr>
          <w:jc w:val="center"/>
        </w:trPr>
        <w:tc>
          <w:tcPr>
            <w:tcW w:w="8015" w:type="dxa"/>
            <w:gridSpan w:val="3"/>
          </w:tcPr>
          <w:p w14:paraId="27B751BB" w14:textId="77777777" w:rsidR="00FA150C" w:rsidRPr="004E0826" w:rsidRDefault="00FA150C" w:rsidP="00FA150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0826">
              <w:rPr>
                <w:rFonts w:ascii="Arial" w:eastAsia="Times New Roman" w:hAnsi="Arial" w:cs="Arial"/>
                <w:b/>
                <w:sz w:val="20"/>
                <w:szCs w:val="20"/>
              </w:rPr>
              <w:t>Taking Initiative</w:t>
            </w:r>
          </w:p>
          <w:p w14:paraId="3EC73CF7" w14:textId="77777777" w:rsidR="00FA150C" w:rsidRPr="004E0826" w:rsidRDefault="00FA150C" w:rsidP="00FA150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7C7A94E3" w14:textId="77777777"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Responds appropriately on own to improve outcomes, processes or measurements.</w:t>
            </w:r>
          </w:p>
          <w:p w14:paraId="05AEBB69" w14:textId="77777777"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Assumes responsibility and leadership when asked.</w:t>
            </w:r>
          </w:p>
          <w:p w14:paraId="1B5850D6" w14:textId="77777777"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Accomplishes goals independently, wit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 little need for supervision.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Takes ownership and accountability for own performance.</w:t>
            </w:r>
          </w:p>
          <w:p w14:paraId="2621E33B" w14:textId="77777777" w:rsidR="00FA150C" w:rsidRPr="00802977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Seeks out and/or accepts additional responsibilities in the context of the job.</w:t>
            </w:r>
          </w:p>
          <w:p w14:paraId="7D171ED4" w14:textId="77777777" w:rsidR="00FA150C" w:rsidRPr="004E0826" w:rsidRDefault="00FA150C" w:rsidP="00FA150C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B06A765" w14:textId="77777777" w:rsidR="00FA150C" w:rsidRDefault="00FA150C" w:rsidP="00FA150C">
            <w:pPr>
              <w:rPr>
                <w:rFonts w:ascii="Arial" w:eastAsia="Times New Roman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802977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8029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22" w:history="1">
              <w:r w:rsidR="002C2F72" w:rsidRPr="002C2F7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23" w:history="1">
              <w:r w:rsidR="002C2F72" w:rsidRPr="002C2F7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  <w:p w14:paraId="4950BB9C" w14:textId="77777777" w:rsidR="00B149CC" w:rsidRPr="00461D7B" w:rsidRDefault="00B149CC" w:rsidP="00B149CC">
            <w:pPr>
              <w:rPr>
                <w:rFonts w:ascii="Arial" w:eastAsia="Times New Roman" w:hAnsi="Arial" w:cs="Times New Roman"/>
                <w:b/>
              </w:rPr>
            </w:pPr>
          </w:p>
        </w:tc>
        <w:sdt>
          <w:sdtPr>
            <w:rPr>
              <w:rStyle w:val="Style1"/>
            </w:rPr>
            <w:id w:val="46816961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393A3B7F" w14:textId="77777777"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14:paraId="5CBEAB1B" w14:textId="77777777" w:rsidTr="00B149CC">
        <w:trPr>
          <w:jc w:val="center"/>
        </w:trPr>
        <w:tc>
          <w:tcPr>
            <w:tcW w:w="8015" w:type="dxa"/>
            <w:gridSpan w:val="3"/>
          </w:tcPr>
          <w:p w14:paraId="1EE5217E" w14:textId="77777777" w:rsidR="00B149CC" w:rsidRPr="00D84DE0" w:rsidRDefault="00B149CC" w:rsidP="00B149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114">
              <w:rPr>
                <w:rFonts w:ascii="Arial" w:hAnsi="Arial" w:cs="Arial"/>
                <w:b/>
                <w:szCs w:val="20"/>
              </w:rPr>
              <w:t>Overall Score</w:t>
            </w:r>
          </w:p>
        </w:tc>
        <w:tc>
          <w:tcPr>
            <w:tcW w:w="3001" w:type="dxa"/>
          </w:tcPr>
          <w:p w14:paraId="574293D2" w14:textId="77777777" w:rsidR="00B149CC" w:rsidRDefault="00000000" w:rsidP="00B149CC">
            <w:pPr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362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9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49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149CC" w:rsidRPr="007D2C8F">
              <w:rPr>
                <w:rFonts w:ascii="Arial" w:eastAsia="Times New Roman" w:hAnsi="Arial" w:cs="Arial"/>
                <w:b/>
              </w:rPr>
              <w:t>Not on Track</w:t>
            </w:r>
          </w:p>
          <w:p w14:paraId="302DD035" w14:textId="77777777" w:rsidR="00B149CC" w:rsidRDefault="00000000" w:rsidP="00B149CC">
            <w:pPr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871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9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4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9CC">
              <w:rPr>
                <w:rFonts w:ascii="Arial" w:eastAsia="Times New Roman" w:hAnsi="Arial" w:cs="Arial"/>
                <w:b/>
              </w:rPr>
              <w:t xml:space="preserve"> </w:t>
            </w:r>
            <w:r w:rsidR="00B149CC" w:rsidRPr="007D2C8F">
              <w:rPr>
                <w:rFonts w:ascii="Arial" w:eastAsia="Times New Roman" w:hAnsi="Arial" w:cs="Arial"/>
                <w:b/>
              </w:rPr>
              <w:t>On Track with Some</w:t>
            </w:r>
          </w:p>
          <w:p w14:paraId="689950D3" w14:textId="77777777" w:rsidR="00B149CC" w:rsidRPr="007D2C8F" w:rsidRDefault="00000000" w:rsidP="00B149CC">
            <w:pPr>
              <w:rPr>
                <w:rStyle w:val="Style1"/>
                <w:rFonts w:eastAsia="Times New Roman" w:cs="Arial"/>
                <w:b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48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9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49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149CC" w:rsidRPr="007D2C8F">
              <w:rPr>
                <w:rFonts w:ascii="Arial" w:eastAsia="Times New Roman" w:hAnsi="Arial" w:cs="Arial"/>
                <w:b/>
              </w:rPr>
              <w:t>On Track with All</w:t>
            </w:r>
          </w:p>
        </w:tc>
      </w:tr>
      <w:tr w:rsidR="00B149CC" w14:paraId="122D986F" w14:textId="77777777" w:rsidTr="00B149CC">
        <w:trPr>
          <w:trHeight w:val="3734"/>
          <w:jc w:val="center"/>
        </w:trPr>
        <w:tc>
          <w:tcPr>
            <w:tcW w:w="11016" w:type="dxa"/>
            <w:gridSpan w:val="4"/>
          </w:tcPr>
          <w:p w14:paraId="19B71FB3" w14:textId="77777777" w:rsidR="00B149CC" w:rsidRDefault="00B149CC" w:rsidP="00B149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Additional Notes</w:t>
            </w:r>
            <w:r>
              <w:rPr>
                <w:rStyle w:val="Style1"/>
              </w:rPr>
              <w:t xml:space="preserve"> </w:t>
            </w:r>
          </w:p>
          <w:p w14:paraId="2147D74B" w14:textId="77777777" w:rsidR="00B149CC" w:rsidRDefault="00B149CC" w:rsidP="00B149CC">
            <w:pPr>
              <w:rPr>
                <w:rFonts w:ascii="Arial" w:hAnsi="Arial"/>
                <w:b/>
              </w:rPr>
            </w:pPr>
          </w:p>
          <w:p w14:paraId="5C1B13BD" w14:textId="77777777" w:rsidR="00B149CC" w:rsidRDefault="00B149CC" w:rsidP="00B149CC">
            <w:pPr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086417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5D11C0B" w14:textId="77777777" w:rsidR="00B149CC" w:rsidRDefault="00B149CC" w:rsidP="00B14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9CC" w:rsidRPr="00255EE3" w14:paraId="327DA26A" w14:textId="77777777" w:rsidTr="00B149CC">
        <w:trPr>
          <w:tblHeader/>
          <w:jc w:val="center"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14:paraId="7A3D83E8" w14:textId="77777777" w:rsidR="00B149CC" w:rsidRDefault="00B149CC" w:rsidP="00B149CC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Verification of Review</w:t>
            </w:r>
          </w:p>
          <w:p w14:paraId="24FA5438" w14:textId="77777777" w:rsidR="00B149CC" w:rsidRPr="00255EE3" w:rsidRDefault="00B149CC" w:rsidP="00B149CC">
            <w:pPr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By signing this form, you confirm that you have discussed your review in detail with your supervisor.  Signing this form does not necessarily indicate that you agree with the evaluation.</w:t>
            </w:r>
          </w:p>
        </w:tc>
      </w:tr>
      <w:tr w:rsidR="00B149CC" w14:paraId="5CAEE88B" w14:textId="77777777" w:rsidTr="00B149CC">
        <w:trPr>
          <w:trHeight w:val="395"/>
          <w:jc w:val="center"/>
        </w:trPr>
        <w:tc>
          <w:tcPr>
            <w:tcW w:w="6812" w:type="dxa"/>
            <w:gridSpan w:val="2"/>
          </w:tcPr>
          <w:p w14:paraId="18CC8D95" w14:textId="77777777" w:rsidR="00B149CC" w:rsidRDefault="00B149CC" w:rsidP="00B149CC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Employee Signature:  </w:t>
            </w:r>
          </w:p>
        </w:tc>
        <w:tc>
          <w:tcPr>
            <w:tcW w:w="4204" w:type="dxa"/>
            <w:gridSpan w:val="2"/>
          </w:tcPr>
          <w:p w14:paraId="7A605522" w14:textId="77777777" w:rsidR="00B149CC" w:rsidRDefault="00B149CC" w:rsidP="00B149CC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B149CC" w14:paraId="43EDED58" w14:textId="77777777" w:rsidTr="00B149CC">
        <w:trPr>
          <w:trHeight w:val="377"/>
          <w:jc w:val="center"/>
        </w:trPr>
        <w:tc>
          <w:tcPr>
            <w:tcW w:w="6812" w:type="dxa"/>
            <w:gridSpan w:val="2"/>
          </w:tcPr>
          <w:p w14:paraId="3D1C0B9E" w14:textId="77777777" w:rsidR="00B149CC" w:rsidRDefault="00B149CC" w:rsidP="00B149CC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 Signature:</w:t>
            </w:r>
          </w:p>
        </w:tc>
        <w:tc>
          <w:tcPr>
            <w:tcW w:w="4204" w:type="dxa"/>
            <w:gridSpan w:val="2"/>
          </w:tcPr>
          <w:p w14:paraId="77F66E2F" w14:textId="77777777" w:rsidR="00B149CC" w:rsidRDefault="00B149CC" w:rsidP="00B149CC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19B734F1" w14:textId="77777777" w:rsidR="0091328B" w:rsidRPr="00416E67" w:rsidRDefault="006C33BD" w:rsidP="0039696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6D194" wp14:editId="7D52CDF0">
                <wp:simplePos x="0" y="0"/>
                <wp:positionH relativeFrom="column">
                  <wp:posOffset>4664003</wp:posOffset>
                </wp:positionH>
                <wp:positionV relativeFrom="paragraph">
                  <wp:posOffset>151765</wp:posOffset>
                </wp:positionV>
                <wp:extent cx="2251710" cy="3016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1142" w14:textId="77777777" w:rsidR="006C33BD" w:rsidRDefault="006C33BD" w:rsidP="006C33BD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6D1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7.25pt;margin-top:11.95pt;width:177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" stroked="f">
                <v:textbox>
                  <w:txbxContent>
                    <w:p w14:paraId="56D91142" w14:textId="77777777" w:rsidR="006C33BD" w:rsidRDefault="006C33BD" w:rsidP="006C33BD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28B" w:rsidRPr="00416E67" w:rsidSect="00105D47">
      <w:headerReference w:type="default" r:id="rId24"/>
      <w:footerReference w:type="default" r:id="rId25"/>
      <w:pgSz w:w="12240" w:h="15840"/>
      <w:pgMar w:top="1008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3588" w14:textId="77777777" w:rsidR="00BB0934" w:rsidRDefault="00BB0934" w:rsidP="00BF4EA7">
      <w:pPr>
        <w:spacing w:after="0" w:line="240" w:lineRule="auto"/>
      </w:pPr>
      <w:r>
        <w:separator/>
      </w:r>
    </w:p>
  </w:endnote>
  <w:endnote w:type="continuationSeparator" w:id="0">
    <w:p w14:paraId="4E6CB402" w14:textId="77777777" w:rsidR="00BB0934" w:rsidRDefault="00BB0934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52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A5520" w14:textId="77777777" w:rsidR="00416E67" w:rsidRDefault="00416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F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80AF4C" w14:textId="77777777" w:rsidR="00416E67" w:rsidRDefault="0041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4BF3" w14:textId="77777777" w:rsidR="00BB0934" w:rsidRDefault="00BB0934" w:rsidP="00BF4EA7">
      <w:pPr>
        <w:spacing w:after="0" w:line="240" w:lineRule="auto"/>
      </w:pPr>
      <w:r>
        <w:separator/>
      </w:r>
    </w:p>
  </w:footnote>
  <w:footnote w:type="continuationSeparator" w:id="0">
    <w:p w14:paraId="2AAF80FA" w14:textId="77777777" w:rsidR="00BB0934" w:rsidRDefault="00BB0934" w:rsidP="00B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C10C" w14:textId="77777777" w:rsidR="00BF4EA7" w:rsidRDefault="005C0F39">
    <w:pPr>
      <w:pStyle w:val="Header"/>
    </w:pPr>
    <w:r w:rsidRPr="001F230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8926F" wp14:editId="182676F5">
              <wp:simplePos x="0" y="0"/>
              <wp:positionH relativeFrom="column">
                <wp:posOffset>3343275</wp:posOffset>
              </wp:positionH>
              <wp:positionV relativeFrom="paragraph">
                <wp:posOffset>-66675</wp:posOffset>
              </wp:positionV>
              <wp:extent cx="3648075" cy="1403985"/>
              <wp:effectExtent l="0" t="0" r="9525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5E2FE" w14:textId="77777777" w:rsidR="005C0F39" w:rsidRDefault="005C0F39" w:rsidP="00933F9A">
                          <w:pPr>
                            <w:jc w:val="right"/>
                          </w:pPr>
                          <w:r w:rsidRPr="00B45812">
                            <w:rPr>
                              <w:rFonts w:ascii="Arial" w:hAnsi="Arial" w:cs="Arial"/>
                              <w:sz w:val="20"/>
                            </w:rPr>
                            <w:t>Evaluation Form</w:t>
                          </w:r>
                          <w:r w:rsidR="00C026E0">
                            <w:rPr>
                              <w:rFonts w:ascii="Arial" w:hAnsi="Arial" w:cs="Arial"/>
                              <w:sz w:val="20"/>
                            </w:rPr>
                            <w:t xml:space="preserve"> - Mid-Year</w:t>
                          </w:r>
                          <w:r w:rsidR="0034270A">
                            <w:rPr>
                              <w:rFonts w:ascii="Arial" w:hAnsi="Arial" w:cs="Arial"/>
                              <w:sz w:val="20"/>
                            </w:rPr>
                            <w:t>:</w:t>
                          </w:r>
                          <w:r w:rsidR="00FB431B">
                            <w:rPr>
                              <w:rFonts w:ascii="Arial" w:hAnsi="Arial" w:cs="Arial"/>
                              <w:sz w:val="20"/>
                            </w:rPr>
                            <w:t xml:space="preserve"> Non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– Manager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4892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3.25pt;margin-top:-5.25pt;width:28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" stroked="f">
              <v:textbox style="mso-fit-shape-to-text:t">
                <w:txbxContent>
                  <w:p w14:paraId="66F5E2FE" w14:textId="77777777" w:rsidR="005C0F39" w:rsidRDefault="005C0F39" w:rsidP="00933F9A">
                    <w:pPr>
                      <w:jc w:val="right"/>
                    </w:pPr>
                    <w:r w:rsidRPr="00B45812">
                      <w:rPr>
                        <w:rFonts w:ascii="Arial" w:hAnsi="Arial" w:cs="Arial"/>
                        <w:sz w:val="20"/>
                      </w:rPr>
                      <w:t>Evaluation Form</w:t>
                    </w:r>
                    <w:r w:rsidR="00C026E0">
                      <w:rPr>
                        <w:rFonts w:ascii="Arial" w:hAnsi="Arial" w:cs="Arial"/>
                        <w:sz w:val="20"/>
                      </w:rPr>
                      <w:t xml:space="preserve"> - Mid-Year</w:t>
                    </w:r>
                    <w:r w:rsidR="0034270A">
                      <w:rPr>
                        <w:rFonts w:ascii="Arial" w:hAnsi="Arial" w:cs="Arial"/>
                        <w:sz w:val="20"/>
                      </w:rPr>
                      <w:t>:</w:t>
                    </w:r>
                    <w:r w:rsidR="00FB431B">
                      <w:rPr>
                        <w:rFonts w:ascii="Arial" w:hAnsi="Arial" w:cs="Arial"/>
                        <w:sz w:val="20"/>
                      </w:rPr>
                      <w:t xml:space="preserve"> Non</w:t>
                    </w:r>
                    <w:r>
                      <w:rPr>
                        <w:rFonts w:ascii="Arial" w:hAnsi="Arial" w:cs="Arial"/>
                        <w:sz w:val="20"/>
                      </w:rPr>
                      <w:t>– Manager</w:t>
                    </w:r>
                  </w:p>
                </w:txbxContent>
              </v:textbox>
            </v:shape>
          </w:pict>
        </mc:Fallback>
      </mc:AlternateContent>
    </w:r>
    <w:r w:rsidR="00BF4EA7">
      <w:rPr>
        <w:noProof/>
      </w:rPr>
      <w:drawing>
        <wp:inline distT="0" distB="0" distL="0" distR="0" wp14:anchorId="16AE4530" wp14:editId="36A0EE0C">
          <wp:extent cx="1428750" cy="458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ryuniv_logo1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12" cy="46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C32">
      <w:t xml:space="preserve"> </w:t>
    </w:r>
  </w:p>
  <w:p w14:paraId="032AD0C4" w14:textId="77777777" w:rsidR="00330D4C" w:rsidRDefault="00330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04F"/>
    <w:multiLevelType w:val="hybridMultilevel"/>
    <w:tmpl w:val="BD8C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F7D"/>
    <w:multiLevelType w:val="hybridMultilevel"/>
    <w:tmpl w:val="3714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7C5E"/>
    <w:multiLevelType w:val="hybridMultilevel"/>
    <w:tmpl w:val="D82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171D3"/>
    <w:multiLevelType w:val="hybridMultilevel"/>
    <w:tmpl w:val="07907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51748"/>
    <w:multiLevelType w:val="hybridMultilevel"/>
    <w:tmpl w:val="96B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75C4D"/>
    <w:multiLevelType w:val="hybridMultilevel"/>
    <w:tmpl w:val="5D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06AD5"/>
    <w:multiLevelType w:val="hybridMultilevel"/>
    <w:tmpl w:val="554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75BCF"/>
    <w:multiLevelType w:val="hybridMultilevel"/>
    <w:tmpl w:val="A6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534B9"/>
    <w:multiLevelType w:val="hybridMultilevel"/>
    <w:tmpl w:val="9FB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313E9"/>
    <w:multiLevelType w:val="hybridMultilevel"/>
    <w:tmpl w:val="810E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11B49"/>
    <w:multiLevelType w:val="hybridMultilevel"/>
    <w:tmpl w:val="E2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B266F"/>
    <w:multiLevelType w:val="hybridMultilevel"/>
    <w:tmpl w:val="4ED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905663">
    <w:abstractNumId w:val="5"/>
  </w:num>
  <w:num w:numId="2" w16cid:durableId="1188524292">
    <w:abstractNumId w:val="8"/>
  </w:num>
  <w:num w:numId="3" w16cid:durableId="1698308277">
    <w:abstractNumId w:val="10"/>
  </w:num>
  <w:num w:numId="4" w16cid:durableId="1742486479">
    <w:abstractNumId w:val="11"/>
  </w:num>
  <w:num w:numId="5" w16cid:durableId="697389446">
    <w:abstractNumId w:val="4"/>
  </w:num>
  <w:num w:numId="6" w16cid:durableId="1902016171">
    <w:abstractNumId w:val="0"/>
  </w:num>
  <w:num w:numId="7" w16cid:durableId="634067837">
    <w:abstractNumId w:val="7"/>
  </w:num>
  <w:num w:numId="8" w16cid:durableId="1994329557">
    <w:abstractNumId w:val="6"/>
  </w:num>
  <w:num w:numId="9" w16cid:durableId="406346543">
    <w:abstractNumId w:val="1"/>
  </w:num>
  <w:num w:numId="10" w16cid:durableId="171799093">
    <w:abstractNumId w:val="9"/>
  </w:num>
  <w:num w:numId="11" w16cid:durableId="1246651837">
    <w:abstractNumId w:val="3"/>
  </w:num>
  <w:num w:numId="12" w16cid:durableId="41753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8B"/>
    <w:rsid w:val="0000207B"/>
    <w:rsid w:val="00023834"/>
    <w:rsid w:val="000348E3"/>
    <w:rsid w:val="000516AB"/>
    <w:rsid w:val="00075F86"/>
    <w:rsid w:val="00105D47"/>
    <w:rsid w:val="001511EA"/>
    <w:rsid w:val="00162CA1"/>
    <w:rsid w:val="0023541E"/>
    <w:rsid w:val="002A7F93"/>
    <w:rsid w:val="002C2F72"/>
    <w:rsid w:val="002F3DC4"/>
    <w:rsid w:val="00330D4C"/>
    <w:rsid w:val="0034270A"/>
    <w:rsid w:val="00371E73"/>
    <w:rsid w:val="0039696D"/>
    <w:rsid w:val="003B1E21"/>
    <w:rsid w:val="003D3254"/>
    <w:rsid w:val="003D7A69"/>
    <w:rsid w:val="0041660B"/>
    <w:rsid w:val="00416E67"/>
    <w:rsid w:val="00435623"/>
    <w:rsid w:val="00474287"/>
    <w:rsid w:val="00482422"/>
    <w:rsid w:val="00567BAC"/>
    <w:rsid w:val="0057102E"/>
    <w:rsid w:val="005C0F39"/>
    <w:rsid w:val="005C46DD"/>
    <w:rsid w:val="005C597F"/>
    <w:rsid w:val="00667A2D"/>
    <w:rsid w:val="00684118"/>
    <w:rsid w:val="006B3EF4"/>
    <w:rsid w:val="006C33BD"/>
    <w:rsid w:val="006C350B"/>
    <w:rsid w:val="006C40AE"/>
    <w:rsid w:val="007117F9"/>
    <w:rsid w:val="00716FE0"/>
    <w:rsid w:val="00717C32"/>
    <w:rsid w:val="00760FD7"/>
    <w:rsid w:val="007849D2"/>
    <w:rsid w:val="007F30E4"/>
    <w:rsid w:val="00822E73"/>
    <w:rsid w:val="00876E5E"/>
    <w:rsid w:val="008A2333"/>
    <w:rsid w:val="008A7CE7"/>
    <w:rsid w:val="008C2938"/>
    <w:rsid w:val="00903661"/>
    <w:rsid w:val="0091328B"/>
    <w:rsid w:val="00933F9A"/>
    <w:rsid w:val="00966E5A"/>
    <w:rsid w:val="00A64AF3"/>
    <w:rsid w:val="00A7650E"/>
    <w:rsid w:val="00AC75C3"/>
    <w:rsid w:val="00B149CC"/>
    <w:rsid w:val="00B32430"/>
    <w:rsid w:val="00B67C44"/>
    <w:rsid w:val="00BB0934"/>
    <w:rsid w:val="00BC36F0"/>
    <w:rsid w:val="00BC6C6F"/>
    <w:rsid w:val="00BF3EE3"/>
    <w:rsid w:val="00BF4866"/>
    <w:rsid w:val="00BF4EA7"/>
    <w:rsid w:val="00C026E0"/>
    <w:rsid w:val="00C11710"/>
    <w:rsid w:val="00C83883"/>
    <w:rsid w:val="00D53130"/>
    <w:rsid w:val="00D84DE0"/>
    <w:rsid w:val="00DF6103"/>
    <w:rsid w:val="00E8104E"/>
    <w:rsid w:val="00ED5485"/>
    <w:rsid w:val="00EF65F1"/>
    <w:rsid w:val="00F6266F"/>
    <w:rsid w:val="00F666C3"/>
    <w:rsid w:val="00F7403E"/>
    <w:rsid w:val="00F74EA8"/>
    <w:rsid w:val="00FA150C"/>
    <w:rsid w:val="00FB431B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B5336"/>
  <w15:docId w15:val="{319C8A40-6D1D-44DE-AC54-D64D9044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16E6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416E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emory.edu/eu/_includes/documents/sections/performance-management/delivering-results-non-manager.pdf" TargetMode="External"/><Relationship Id="rId13" Type="http://schemas.openxmlformats.org/officeDocument/2006/relationships/hyperlink" Target="https://hr.emory.edu/eu/_includes/documents/sections/performance-management/functional-knowledge-non-manager.pdf" TargetMode="External"/><Relationship Id="rId18" Type="http://schemas.openxmlformats.org/officeDocument/2006/relationships/hyperlink" Target="https://hr.emory.edu/eu/_includes/documents/sections/performance-management/collaboration-non-manager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hr.emory.edu/eu/_includes/documents/sections/performance-management/communication-non-manager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r.emory.edu/eu/_includes/documents/sections/performance-management/functional-knowledge-non-manager.pdf" TargetMode="External"/><Relationship Id="rId17" Type="http://schemas.openxmlformats.org/officeDocument/2006/relationships/hyperlink" Target="https://hr.emory.edu/eu/_includes/documents/sections/performance-management/dei-non-manager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hr.emory.edu/eu/_includes/documents/sections/performance-management/dei-non-manager.pdf" TargetMode="External"/><Relationship Id="rId20" Type="http://schemas.openxmlformats.org/officeDocument/2006/relationships/hyperlink" Target="https://hr.emory.edu/eu/_includes/documents/sections/performance-management/communication-non-manage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emory.edu/eu/_includes/documents/sections/performance-management/problem-solving-non-manager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hr.emory.edu/eu/_includes/documents/sections/performance-management/service-to-others-non-manager.pdf" TargetMode="External"/><Relationship Id="rId23" Type="http://schemas.openxmlformats.org/officeDocument/2006/relationships/hyperlink" Target="https://hr.emory.edu/eu/_includes/documents/sections/performance-management/taking-initiative-non-manage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r.emory.edu/eu/_includes/documents/sections/performance-management/problem-solving-non-manager.pdf" TargetMode="External"/><Relationship Id="rId19" Type="http://schemas.openxmlformats.org/officeDocument/2006/relationships/hyperlink" Target="https://hr.emory.edu/eu/_includes/documents/sections/performance-management/collaboration-non-manag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emory.edu/eu/_includes/documents/sections/performance-management/delivering-results-non-manager.pdf" TargetMode="External"/><Relationship Id="rId14" Type="http://schemas.openxmlformats.org/officeDocument/2006/relationships/hyperlink" Target="https://hr.emory.edu/eu/_includes/documents/sections/performance-management/service-to-others-non-manager.pdf" TargetMode="External"/><Relationship Id="rId22" Type="http://schemas.openxmlformats.org/officeDocument/2006/relationships/hyperlink" Target="https://hr.emory.edu/eu/_includes/documents/sections/performance-management/taking-initiative-non-manager.pdf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8B1634802C46B1A5C1DD48EE85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814A-9220-4AF2-9CF4-105B3A614D45}"/>
      </w:docPartPr>
      <w:docPartBody>
        <w:p w:rsidR="00AA477A" w:rsidRDefault="00506935" w:rsidP="00506935">
          <w:pPr>
            <w:pStyle w:val="878B1634802C46B1A5C1DD48EE85024D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A5"/>
    <w:rsid w:val="0006178F"/>
    <w:rsid w:val="0026013A"/>
    <w:rsid w:val="0046468E"/>
    <w:rsid w:val="00506935"/>
    <w:rsid w:val="00582977"/>
    <w:rsid w:val="00583385"/>
    <w:rsid w:val="005C4598"/>
    <w:rsid w:val="007E03F0"/>
    <w:rsid w:val="008074F1"/>
    <w:rsid w:val="00810EA5"/>
    <w:rsid w:val="009763A5"/>
    <w:rsid w:val="009A1C8E"/>
    <w:rsid w:val="009E5B1B"/>
    <w:rsid w:val="009F5575"/>
    <w:rsid w:val="00A204CE"/>
    <w:rsid w:val="00AA477A"/>
    <w:rsid w:val="00B12212"/>
    <w:rsid w:val="00C42097"/>
    <w:rsid w:val="00F23776"/>
    <w:rsid w:val="00F81457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935"/>
    <w:rPr>
      <w:color w:val="808080"/>
    </w:rPr>
  </w:style>
  <w:style w:type="paragraph" w:customStyle="1" w:styleId="878B1634802C46B1A5C1DD48EE85024D">
    <w:name w:val="878B1634802C46B1A5C1DD48EE85024D"/>
    <w:rsid w:val="00506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C673-6B1E-4C8B-B9BC-3A492D91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5956</Characters>
  <Application>Microsoft Office Word</Application>
  <DocSecurity>0</DocSecurity>
  <Lines>238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Long, Erin</cp:lastModifiedBy>
  <cp:revision>2</cp:revision>
  <dcterms:created xsi:type="dcterms:W3CDTF">2022-10-31T02:11:00Z</dcterms:created>
  <dcterms:modified xsi:type="dcterms:W3CDTF">2022-10-31T02:11:00Z</dcterms:modified>
</cp:coreProperties>
</file>